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20" w:rsidRDefault="00317320" w:rsidP="00317320">
      <w:pPr>
        <w:pStyle w:val="p3"/>
        <w:shd w:val="clear" w:color="auto" w:fill="FFFFFF"/>
        <w:jc w:val="center"/>
        <w:rPr>
          <w:color w:val="000000"/>
          <w:sz w:val="36"/>
          <w:szCs w:val="36"/>
        </w:rPr>
      </w:pPr>
      <w:r>
        <w:rPr>
          <w:rStyle w:val="s1"/>
          <w:b/>
          <w:bCs/>
          <w:color w:val="000000"/>
          <w:sz w:val="36"/>
          <w:szCs w:val="36"/>
        </w:rPr>
        <w:t>ИНФОРМАЦИЯ</w:t>
      </w:r>
    </w:p>
    <w:p w:rsidR="00317320" w:rsidRDefault="00317320" w:rsidP="00317320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проведенном семинаре сотрудниками администрации Брагунского сельского поселения Гудермесского муниципального района ЧР</w:t>
      </w:r>
    </w:p>
    <w:p w:rsidR="00317320" w:rsidRDefault="00317320" w:rsidP="00317320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организации нацеленной профилактической работы по обеспечению пресечения коррупции на территории населенного пункта проводится профилактическая работа с организациями и учреждениями. Проводятся сходы граждан с привлечением духовенства, участковых УП, совета старейшин, а также жителей села.</w:t>
      </w:r>
    </w:p>
    <w:p w:rsidR="00317320" w:rsidRDefault="00317320" w:rsidP="00317320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Участковыми УП систематически проверяются учреждения и организации, расположенные на территории сельского поселения по выполнению требований и по выявлению и пресечению преступлений коррупционной направленности.</w:t>
      </w:r>
    </w:p>
    <w:p w:rsidR="00317320" w:rsidRDefault="00317320" w:rsidP="00317320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управделами администрации провела семинар сотрудниками администрации с раздачей памятных листовок для ознакомления каждому сотруднику под роспись, где подробно описано основные моменты 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2"/>
          <w:color w:val="283543"/>
          <w:sz w:val="28"/>
          <w:szCs w:val="28"/>
        </w:rPr>
        <w:t>соответствии с Федеральным законом от 25.12.2008 № 273-ФЗ «О противодействии коррупции», Указом Президента Российской Федерации от 13 марта 2012 г.</w:t>
      </w:r>
    </w:p>
    <w:p w:rsidR="00317320" w:rsidRDefault="00317320" w:rsidP="00317320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  <w:proofErr w:type="spellStart"/>
      <w:r>
        <w:rPr>
          <w:color w:val="000000"/>
          <w:sz w:val="28"/>
          <w:szCs w:val="28"/>
        </w:rPr>
        <w:t>Р.Х.Адильханов</w:t>
      </w:r>
      <w:proofErr w:type="spellEnd"/>
    </w:p>
    <w:p w:rsidR="00C72348" w:rsidRDefault="00C72348"/>
    <w:sectPr w:rsidR="00C72348" w:rsidSect="00C7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17320"/>
    <w:rsid w:val="00317320"/>
    <w:rsid w:val="00C7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31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17320"/>
  </w:style>
  <w:style w:type="paragraph" w:customStyle="1" w:styleId="p4">
    <w:name w:val="p4"/>
    <w:basedOn w:val="a"/>
    <w:rsid w:val="0031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1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7320"/>
  </w:style>
  <w:style w:type="character" w:customStyle="1" w:styleId="s2">
    <w:name w:val="s2"/>
    <w:basedOn w:val="a0"/>
    <w:rsid w:val="00317320"/>
  </w:style>
  <w:style w:type="paragraph" w:customStyle="1" w:styleId="p2">
    <w:name w:val="p2"/>
    <w:basedOn w:val="a"/>
    <w:rsid w:val="0031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2017-05-18T08:18:00Z</dcterms:created>
  <dcterms:modified xsi:type="dcterms:W3CDTF">2017-05-18T08:18:00Z</dcterms:modified>
</cp:coreProperties>
</file>