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860" w:rsidRPr="0095326A" w:rsidRDefault="00657860" w:rsidP="006578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83337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647700" cy="647700"/>
            <wp:effectExtent l="19050" t="0" r="0" b="0"/>
            <wp:docPr id="2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860" w:rsidRPr="00583337" w:rsidRDefault="00657860" w:rsidP="0065786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583337">
        <w:rPr>
          <w:rFonts w:ascii="Times New Roman" w:hAnsi="Times New Roman" w:cs="Times New Roman"/>
          <w:sz w:val="32"/>
          <w:szCs w:val="32"/>
        </w:rPr>
        <w:t xml:space="preserve">АДМИНИСТРАЦИЯ </w:t>
      </w:r>
    </w:p>
    <w:p w:rsidR="00657860" w:rsidRPr="00583337" w:rsidRDefault="00657860" w:rsidP="0065786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583337">
        <w:rPr>
          <w:rFonts w:ascii="Times New Roman" w:hAnsi="Times New Roman" w:cs="Times New Roman"/>
          <w:color w:val="000099"/>
          <w:sz w:val="32"/>
          <w:szCs w:val="32"/>
        </w:rPr>
        <w:t>БРАГУНСКОГО</w:t>
      </w:r>
      <w:r w:rsidRPr="00583337">
        <w:rPr>
          <w:rFonts w:ascii="Times New Roman" w:hAnsi="Times New Roman" w:cs="Times New Roman"/>
          <w:sz w:val="32"/>
          <w:szCs w:val="32"/>
        </w:rPr>
        <w:t xml:space="preserve"> СЕЛЬСКОГО ПОСЕЛЕНИЯ</w:t>
      </w:r>
    </w:p>
    <w:p w:rsidR="00657860" w:rsidRPr="00583337" w:rsidRDefault="00657860" w:rsidP="0065786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583337">
        <w:rPr>
          <w:rFonts w:ascii="Times New Roman" w:hAnsi="Times New Roman" w:cs="Times New Roman"/>
          <w:sz w:val="32"/>
          <w:szCs w:val="32"/>
        </w:rPr>
        <w:t>ГУДЕРМЕССКОГО МУНИЦИПАЛЬНОГО РАЙОНА</w:t>
      </w:r>
      <w:r w:rsidRPr="00583337">
        <w:rPr>
          <w:rFonts w:ascii="Times New Roman" w:hAnsi="Times New Roman" w:cs="Times New Roman"/>
          <w:sz w:val="32"/>
          <w:szCs w:val="32"/>
        </w:rPr>
        <w:br/>
        <w:t>ЧЕЧЕНСКОЙ РЕСПУБЛИКИ</w:t>
      </w:r>
    </w:p>
    <w:p w:rsidR="00657860" w:rsidRPr="00583337" w:rsidRDefault="00657860" w:rsidP="00657860">
      <w:pPr>
        <w:spacing w:line="33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57860" w:rsidRPr="00583337" w:rsidRDefault="00657860" w:rsidP="00657860">
      <w:pPr>
        <w:spacing w:line="33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583337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657860" w:rsidRPr="00657860" w:rsidRDefault="0008214C" w:rsidP="00657860">
      <w:pPr>
        <w:spacing w:line="33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57860" w:rsidRPr="0065786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>Брагуны</w:t>
      </w:r>
      <w:bookmarkStart w:id="0" w:name="_GoBack"/>
      <w:bookmarkEnd w:id="0"/>
      <w:r w:rsidR="00657860" w:rsidRPr="0065786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57860">
        <w:rPr>
          <w:rFonts w:ascii="Times New Roman" w:hAnsi="Times New Roman" w:cs="Times New Roman"/>
          <w:sz w:val="28"/>
          <w:szCs w:val="28"/>
        </w:rPr>
        <w:t xml:space="preserve">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860" w:rsidRPr="00C273B0" w:rsidRDefault="00657860" w:rsidP="0065786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7860" w:rsidRDefault="00657860" w:rsidP="00657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7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установлении  </w:t>
      </w:r>
    </w:p>
    <w:p w:rsidR="00657860" w:rsidRPr="00657860" w:rsidRDefault="00657860" w:rsidP="006578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52F0">
        <w:rPr>
          <w:rFonts w:ascii="Times New Roman" w:eastAsia="Calibri" w:hAnsi="Times New Roman" w:cs="Times New Roman"/>
          <w:b/>
          <w:sz w:val="28"/>
          <w:szCs w:val="28"/>
        </w:rPr>
        <w:t xml:space="preserve">Порядка управления наемными домами, все помещения в которых находятся в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</w:t>
      </w:r>
      <w:r w:rsidRPr="009252F0">
        <w:rPr>
          <w:rFonts w:ascii="Times New Roman" w:eastAsia="Calibri" w:hAnsi="Times New Roman" w:cs="Times New Roman"/>
          <w:b/>
          <w:sz w:val="28"/>
          <w:szCs w:val="28"/>
        </w:rPr>
        <w:t xml:space="preserve">собственности, и являющимися наемными домами и находящимися в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</w:t>
      </w:r>
      <w:r w:rsidRPr="009252F0">
        <w:rPr>
          <w:rFonts w:ascii="Times New Roman" w:eastAsia="Calibri" w:hAnsi="Times New Roman" w:cs="Times New Roman"/>
          <w:b/>
          <w:sz w:val="28"/>
          <w:szCs w:val="28"/>
        </w:rPr>
        <w:t xml:space="preserve">собственности жилыми домами  </w:t>
      </w:r>
    </w:p>
    <w:p w:rsidR="00657860" w:rsidRPr="006767F6" w:rsidRDefault="00657860" w:rsidP="00657860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57860" w:rsidRPr="00C273B0" w:rsidRDefault="00657860" w:rsidP="00657860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ст. 91.20</w:t>
      </w:r>
      <w:r w:rsidRPr="00C2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</w:t>
      </w:r>
      <w:r w:rsidRP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кодекса Российской Федерации, </w:t>
      </w:r>
      <w:r w:rsidRPr="00C2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Брагунского сельского поселения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Брагунского сельского поселения постановляет: </w:t>
      </w:r>
    </w:p>
    <w:p w:rsidR="00657860" w:rsidRPr="00C273B0" w:rsidRDefault="00657860" w:rsidP="00657860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57860" w:rsidRPr="009252F0" w:rsidRDefault="00657860" w:rsidP="0065786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9252F0">
        <w:rPr>
          <w:rFonts w:ascii="Times New Roman" w:eastAsia="Times New Roman" w:hAnsi="Times New Roman" w:cs="Times New Roman"/>
          <w:sz w:val="28"/>
          <w:szCs w:val="28"/>
        </w:rPr>
        <w:t>Установить, что:</w:t>
      </w:r>
    </w:p>
    <w:p w:rsidR="00657860" w:rsidRPr="009252F0" w:rsidRDefault="00657860" w:rsidP="006578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2F0">
        <w:rPr>
          <w:rFonts w:ascii="Times New Roman" w:eastAsia="Times New Roman" w:hAnsi="Times New Roman" w:cs="Times New Roman"/>
          <w:sz w:val="28"/>
          <w:szCs w:val="28"/>
        </w:rPr>
        <w:t xml:space="preserve">- управление наемными </w:t>
      </w:r>
      <w:r w:rsidRPr="009252F0">
        <w:rPr>
          <w:rFonts w:ascii="Times New Roman" w:eastAsia="Times New Roman" w:hAnsi="Times New Roman" w:cs="Calibri"/>
          <w:sz w:val="28"/>
        </w:rPr>
        <w:t xml:space="preserve">домами, все помещения в которых находятся в </w:t>
      </w:r>
      <w:r>
        <w:rPr>
          <w:rFonts w:ascii="Times New Roman" w:eastAsia="Times New Roman" w:hAnsi="Times New Roman" w:cs="Calibri"/>
          <w:sz w:val="28"/>
        </w:rPr>
        <w:t xml:space="preserve">муниципальной </w:t>
      </w:r>
      <w:r w:rsidRPr="009252F0">
        <w:rPr>
          <w:rFonts w:ascii="Times New Roman" w:eastAsia="Times New Roman" w:hAnsi="Times New Roman" w:cs="Calibri"/>
          <w:sz w:val="28"/>
        </w:rPr>
        <w:t xml:space="preserve">собственности </w:t>
      </w:r>
      <w:r>
        <w:rPr>
          <w:rFonts w:ascii="Times New Roman" w:eastAsia="Times New Roman" w:hAnsi="Times New Roman" w:cs="Calibri"/>
          <w:sz w:val="28"/>
        </w:rPr>
        <w:t>Брагунского сельского поселения</w:t>
      </w:r>
      <w:r w:rsidRPr="009252F0">
        <w:rPr>
          <w:rFonts w:ascii="Times New Roman" w:eastAsia="Times New Roman" w:hAnsi="Times New Roman" w:cs="Calibri"/>
          <w:sz w:val="28"/>
        </w:rPr>
        <w:t xml:space="preserve">, и являющимися наемными домами и находящимися в </w:t>
      </w:r>
      <w:r>
        <w:rPr>
          <w:rFonts w:ascii="Times New Roman" w:eastAsia="Times New Roman" w:hAnsi="Times New Roman" w:cs="Calibri"/>
          <w:sz w:val="28"/>
        </w:rPr>
        <w:t xml:space="preserve">муниципальной </w:t>
      </w:r>
      <w:r w:rsidRPr="009252F0">
        <w:rPr>
          <w:rFonts w:ascii="Times New Roman" w:eastAsia="Times New Roman" w:hAnsi="Times New Roman" w:cs="Calibri"/>
          <w:sz w:val="28"/>
        </w:rPr>
        <w:t xml:space="preserve">собственности </w:t>
      </w:r>
      <w:r>
        <w:rPr>
          <w:rFonts w:ascii="Times New Roman" w:eastAsia="Times New Roman" w:hAnsi="Times New Roman" w:cs="Calibri"/>
          <w:sz w:val="28"/>
        </w:rPr>
        <w:t xml:space="preserve">Брагунского сельского поселения </w:t>
      </w:r>
      <w:r w:rsidRPr="009252F0">
        <w:rPr>
          <w:rFonts w:ascii="Times New Roman" w:eastAsia="Times New Roman" w:hAnsi="Times New Roman" w:cs="Calibri"/>
          <w:sz w:val="28"/>
        </w:rPr>
        <w:t xml:space="preserve"> жилыми домами (далее – наемный дом), осуществляется на основании договора управления данными наемными домами, заключенного с управляющими организациями, определяемыми в порядке, установленном Федеральным законом от 05.04.2013  № 44-ФЗ «О контрактной системе в сфере закупок товаров, работ, услуг для обеспечения государственных и муниципальных нужд»</w:t>
      </w:r>
      <w:r w:rsidRPr="009252F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57860" w:rsidRPr="009252F0" w:rsidRDefault="00657860" w:rsidP="0065786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государственным заказчиком услуг и работ по управлению наемным домом, по содержанию и ремонту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наемного дома является администрация</w:t>
      </w:r>
      <w:r w:rsidRPr="009252F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57860" w:rsidRPr="009252F0" w:rsidRDefault="00657860" w:rsidP="00657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открытый конкурс по определению управляющей организации должен быть объявлен в течение 1 месяца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после принятия в порядке, установленном Правительством Чеченской Республики, </w:t>
      </w:r>
      <w:r w:rsidRPr="009252F0">
        <w:rPr>
          <w:rFonts w:ascii="Times New Roman" w:eastAsia="Calibri" w:hAnsi="Times New Roman" w:cs="Times New Roman"/>
          <w:sz w:val="28"/>
          <w:szCs w:val="28"/>
        </w:rPr>
        <w:t>на учет наемного дома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57860" w:rsidRPr="009252F0" w:rsidRDefault="00657860" w:rsidP="0065786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proofErr w:type="gramStart"/>
      <w:r w:rsidRPr="009252F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25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пос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тановления возложить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А.С.Адикову</w:t>
      </w:r>
      <w:proofErr w:type="spellEnd"/>
      <w:r w:rsidRPr="00925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57860" w:rsidRPr="009252F0" w:rsidRDefault="00657860" w:rsidP="0065786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2F0">
        <w:rPr>
          <w:rFonts w:ascii="Times New Roman" w:eastAsia="Times New Roman" w:hAnsi="Times New Roman" w:cs="Times New Roman"/>
          <w:sz w:val="28"/>
          <w:szCs w:val="28"/>
        </w:rPr>
        <w:lastRenderedPageBreak/>
        <w:t>Постановление вступает в силу через 10 дней с момента официального опубликования.</w:t>
      </w:r>
    </w:p>
    <w:p w:rsidR="00657860" w:rsidRDefault="00657860" w:rsidP="00657860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7860" w:rsidRPr="009252F0" w:rsidRDefault="00657860" w:rsidP="00657860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7860" w:rsidRPr="00C273B0" w:rsidRDefault="00657860" w:rsidP="0065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657860" w:rsidRPr="00C273B0" w:rsidRDefault="00657860" w:rsidP="0065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Брагунского сельского поселения                              И.А.Хубиев</w:t>
      </w:r>
      <w:r w:rsidRPr="00C273B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</w:p>
    <w:p w:rsidR="00657860" w:rsidRPr="00C273B0" w:rsidRDefault="00657860" w:rsidP="00657860">
      <w:pPr>
        <w:pStyle w:val="3"/>
        <w:spacing w:after="0"/>
        <w:ind w:left="720"/>
        <w:jc w:val="both"/>
        <w:rPr>
          <w:sz w:val="28"/>
          <w:szCs w:val="28"/>
        </w:rPr>
      </w:pPr>
    </w:p>
    <w:p w:rsidR="00A72522" w:rsidRPr="00657860" w:rsidRDefault="00A72522">
      <w:pPr>
        <w:rPr>
          <w:rFonts w:ascii="Times New Roman" w:hAnsi="Times New Roman" w:cs="Times New Roman"/>
          <w:sz w:val="28"/>
          <w:szCs w:val="28"/>
        </w:rPr>
      </w:pPr>
    </w:p>
    <w:sectPr w:rsidR="00A72522" w:rsidRPr="00657860" w:rsidSect="00A72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9163E"/>
    <w:multiLevelType w:val="multilevel"/>
    <w:tmpl w:val="E90CF1C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7860"/>
    <w:rsid w:val="0008214C"/>
    <w:rsid w:val="00657860"/>
    <w:rsid w:val="00A7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86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nhideWhenUsed/>
    <w:rsid w:val="0065786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578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78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267</Words>
  <Characters>1527</Characters>
  <Application>Microsoft Office Word</Application>
  <DocSecurity>0</DocSecurity>
  <Lines>12</Lines>
  <Paragraphs>3</Paragraphs>
  <ScaleCrop>false</ScaleCrop>
  <Company>Microsoft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2015-04-23T11:55:00Z</dcterms:created>
  <dcterms:modified xsi:type="dcterms:W3CDTF">2002-01-02T00:45:00Z</dcterms:modified>
</cp:coreProperties>
</file>