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AB" w:rsidRDefault="006D61AB" w:rsidP="006D61AB">
      <w:pPr>
        <w:pStyle w:val="a3"/>
        <w:jc w:val="center"/>
        <w:rPr>
          <w:noProof/>
          <w:sz w:val="32"/>
          <w:szCs w:val="32"/>
        </w:rPr>
      </w:pPr>
      <w:r w:rsidRPr="00072AF7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685800" cy="666750"/>
            <wp:effectExtent l="19050" t="0" r="0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8768" b="29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1AB" w:rsidRPr="00072AF7" w:rsidRDefault="006D61AB" w:rsidP="006D61AB">
      <w:pPr>
        <w:tabs>
          <w:tab w:val="num" w:pos="0"/>
          <w:tab w:val="left" w:pos="5346"/>
        </w:tabs>
        <w:spacing w:before="120" w:after="0" w:line="260" w:lineRule="exact"/>
        <w:jc w:val="center"/>
        <w:rPr>
          <w:rFonts w:ascii="Times New Roman" w:eastAsia="Times New Roman" w:hAnsi="Times New Roman" w:cs="Times New Roman"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sz w:val="32"/>
          <w:szCs w:val="32"/>
        </w:rPr>
        <w:t>Администрация Брагу</w:t>
      </w:r>
      <w:r w:rsidRPr="00072AF7">
        <w:rPr>
          <w:rFonts w:ascii="Times New Roman" w:eastAsia="Times New Roman" w:hAnsi="Times New Roman" w:cs="Times New Roman"/>
          <w:iCs/>
          <w:sz w:val="32"/>
          <w:szCs w:val="32"/>
        </w:rPr>
        <w:t>нского сельского поселения                  Гудермесского муниципального района Чеченской Республики</w:t>
      </w:r>
    </w:p>
    <w:p w:rsidR="006D61AB" w:rsidRPr="00072AF7" w:rsidRDefault="006D61AB" w:rsidP="006D61AB">
      <w:pPr>
        <w:keepNext/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D61AB" w:rsidRPr="00072AF7" w:rsidRDefault="006D61AB" w:rsidP="006D61AB">
      <w:pPr>
        <w:keepNext/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32"/>
          <w:szCs w:val="32"/>
        </w:rPr>
      </w:pPr>
      <w:proofErr w:type="spellStart"/>
      <w:r w:rsidRPr="00072AF7">
        <w:rPr>
          <w:rFonts w:ascii="Times New Roman" w:eastAsia="Times New Roman" w:hAnsi="Times New Roman" w:cs="Times New Roman"/>
          <w:iCs/>
          <w:sz w:val="32"/>
          <w:szCs w:val="32"/>
        </w:rPr>
        <w:t>Нохчийн</w:t>
      </w:r>
      <w:proofErr w:type="spellEnd"/>
      <w:r w:rsidRPr="00072AF7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072AF7">
        <w:rPr>
          <w:rFonts w:ascii="Times New Roman" w:eastAsia="Times New Roman" w:hAnsi="Times New Roman" w:cs="Times New Roman"/>
          <w:iCs/>
          <w:sz w:val="32"/>
          <w:szCs w:val="32"/>
        </w:rPr>
        <w:t>Республикин</w:t>
      </w:r>
      <w:proofErr w:type="spellEnd"/>
      <w:r w:rsidRPr="00072AF7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072AF7">
        <w:rPr>
          <w:rFonts w:ascii="Times New Roman" w:eastAsia="Times New Roman" w:hAnsi="Times New Roman" w:cs="Times New Roman"/>
          <w:iCs/>
          <w:sz w:val="32"/>
          <w:szCs w:val="32"/>
        </w:rPr>
        <w:t>Гуьмсан</w:t>
      </w:r>
      <w:proofErr w:type="spellEnd"/>
      <w:r w:rsidRPr="00072AF7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072AF7">
        <w:rPr>
          <w:rFonts w:ascii="Times New Roman" w:eastAsia="Times New Roman" w:hAnsi="Times New Roman" w:cs="Times New Roman"/>
          <w:iCs/>
          <w:sz w:val="32"/>
          <w:szCs w:val="32"/>
        </w:rPr>
        <w:t>муниципальни</w:t>
      </w:r>
      <w:proofErr w:type="spellEnd"/>
      <w:r w:rsidRPr="00072AF7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072AF7">
        <w:rPr>
          <w:rFonts w:ascii="Times New Roman" w:eastAsia="Times New Roman" w:hAnsi="Times New Roman" w:cs="Times New Roman"/>
          <w:iCs/>
          <w:sz w:val="32"/>
          <w:szCs w:val="32"/>
        </w:rPr>
        <w:t>к</w:t>
      </w:r>
      <w:proofErr w:type="gramStart"/>
      <w:r w:rsidRPr="00072AF7">
        <w:rPr>
          <w:rFonts w:ascii="Times New Roman" w:eastAsia="Times New Roman" w:hAnsi="Times New Roman" w:cs="Times New Roman"/>
          <w:iCs/>
          <w:sz w:val="32"/>
          <w:szCs w:val="32"/>
        </w:rPr>
        <w:t>I</w:t>
      </w:r>
      <w:proofErr w:type="gramEnd"/>
      <w:r w:rsidRPr="00072AF7">
        <w:rPr>
          <w:rFonts w:ascii="Times New Roman" w:eastAsia="Times New Roman" w:hAnsi="Times New Roman" w:cs="Times New Roman"/>
          <w:iCs/>
          <w:sz w:val="32"/>
          <w:szCs w:val="32"/>
        </w:rPr>
        <w:t>оштан</w:t>
      </w:r>
      <w:proofErr w:type="spellEnd"/>
      <w:r w:rsidRPr="00072AF7">
        <w:rPr>
          <w:rFonts w:ascii="Times New Roman" w:eastAsia="Times New Roman" w:hAnsi="Times New Roman" w:cs="Times New Roman"/>
          <w:iCs/>
          <w:sz w:val="32"/>
          <w:szCs w:val="32"/>
        </w:rPr>
        <w:t xml:space="preserve">                               </w:t>
      </w:r>
      <w:r>
        <w:rPr>
          <w:rFonts w:ascii="Times New Roman" w:eastAsia="Times New Roman" w:hAnsi="Times New Roman" w:cs="Times New Roman"/>
          <w:iCs/>
          <w:sz w:val="32"/>
          <w:szCs w:val="32"/>
        </w:rPr>
        <w:t>Борг1ане</w:t>
      </w:r>
      <w:r w:rsidRPr="00072AF7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072AF7">
        <w:rPr>
          <w:rFonts w:ascii="Times New Roman" w:eastAsia="Times New Roman" w:hAnsi="Times New Roman" w:cs="Times New Roman"/>
          <w:iCs/>
          <w:sz w:val="32"/>
          <w:szCs w:val="32"/>
        </w:rPr>
        <w:t>юртан</w:t>
      </w:r>
      <w:proofErr w:type="spellEnd"/>
      <w:r w:rsidRPr="00072AF7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proofErr w:type="spellStart"/>
      <w:r w:rsidRPr="00072AF7">
        <w:rPr>
          <w:rFonts w:ascii="Times New Roman" w:eastAsia="Times New Roman" w:hAnsi="Times New Roman" w:cs="Times New Roman"/>
          <w:iCs/>
          <w:sz w:val="32"/>
          <w:szCs w:val="32"/>
        </w:rPr>
        <w:t>администраци</w:t>
      </w:r>
      <w:proofErr w:type="spellEnd"/>
    </w:p>
    <w:p w:rsidR="006D61AB" w:rsidRPr="00072AF7" w:rsidRDefault="006D61AB" w:rsidP="006D6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1AB" w:rsidRPr="006E1F96" w:rsidRDefault="006D61AB" w:rsidP="006D61AB">
      <w:pPr>
        <w:keepNext/>
        <w:widowControl w:val="0"/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hanging="6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proofErr w:type="gramStart"/>
      <w:r w:rsidRPr="00072AF7">
        <w:rPr>
          <w:rFonts w:ascii="Times New Roman" w:eastAsia="Times New Roman" w:hAnsi="Times New Roman" w:cs="Times New Roman"/>
          <w:bCs/>
          <w:sz w:val="32"/>
          <w:szCs w:val="32"/>
        </w:rPr>
        <w:t>П</w:t>
      </w:r>
      <w:proofErr w:type="gramEnd"/>
      <w:r w:rsidRPr="00072AF7">
        <w:rPr>
          <w:rFonts w:ascii="Times New Roman" w:eastAsia="Times New Roman" w:hAnsi="Times New Roman" w:cs="Times New Roman"/>
          <w:bCs/>
          <w:sz w:val="32"/>
          <w:szCs w:val="32"/>
        </w:rPr>
        <w:t xml:space="preserve"> О С Т А Н О В Л Е Н И Е</w:t>
      </w:r>
    </w:p>
    <w:p w:rsidR="006D61AB" w:rsidRDefault="006D61AB" w:rsidP="006D61A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D61AB" w:rsidRDefault="006D61AB" w:rsidP="006D61AB">
      <w:pPr>
        <w:tabs>
          <w:tab w:val="left" w:pos="8595"/>
        </w:tabs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BD02FD">
        <w:rPr>
          <w:rFonts w:ascii="Times New Roman" w:eastAsia="Times New Roman" w:hAnsi="Times New Roman" w:cs="Times New Roman"/>
          <w:bCs/>
          <w:sz w:val="28"/>
          <w:szCs w:val="28"/>
        </w:rPr>
        <w:t>06.03.2020г.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BD02F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Pr="00072AF7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Брагуны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№ </w:t>
      </w:r>
      <w:r w:rsidR="00BD02FD">
        <w:rPr>
          <w:rFonts w:ascii="Times New Roman" w:eastAsia="Times New Roman" w:hAnsi="Times New Roman" w:cs="Times New Roman"/>
          <w:bCs/>
          <w:sz w:val="28"/>
          <w:szCs w:val="28"/>
        </w:rPr>
        <w:t>03</w:t>
      </w:r>
    </w:p>
    <w:p w:rsidR="006D61AB" w:rsidRDefault="006D61AB" w:rsidP="006D61AB">
      <w:pPr>
        <w:tabs>
          <w:tab w:val="left" w:pos="8595"/>
        </w:tabs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D61AB" w:rsidRDefault="006D61AB" w:rsidP="006D61AB">
      <w:pPr>
        <w:tabs>
          <w:tab w:val="left" w:pos="8595"/>
        </w:tabs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D61AB" w:rsidRPr="006D61AB" w:rsidRDefault="006D61AB" w:rsidP="006D61A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6D61AB">
        <w:rPr>
          <w:rFonts w:ascii="Times New Roman" w:hAnsi="Times New Roman" w:cs="Times New Roman"/>
          <w:b/>
          <w:spacing w:val="2"/>
          <w:sz w:val="28"/>
          <w:szCs w:val="28"/>
        </w:rPr>
        <w:t>Об утверждении Перечня должностей муниципальной службы Брагунского сельского поселения Гудермесского муниципального района Чеченской Республики, при замещении которых на гражданина после увольнения налагаются ограничения при заключении им трудового и (или) гражданско-правового договора</w:t>
      </w:r>
    </w:p>
    <w:p w:rsidR="006D61AB" w:rsidRPr="006D61AB" w:rsidRDefault="006D61AB" w:rsidP="006D61A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D61AB">
        <w:rPr>
          <w:rFonts w:ascii="Times New Roman" w:hAnsi="Times New Roman" w:cs="Times New Roman"/>
          <w:spacing w:val="2"/>
          <w:sz w:val="28"/>
          <w:szCs w:val="28"/>
        </w:rPr>
        <w:t>В соответствии со статьей 12 Федерального закона от 25.12.2008 № 273-ФЗ «О противодействии коррупции», Указом Президента Российской Федерации от 21.07.2010 № 925 «О мерах по реализации отдельных положений Федерального закона «О противодействии коррупции»</w:t>
      </w:r>
    </w:p>
    <w:p w:rsidR="006D61AB" w:rsidRPr="006D61AB" w:rsidRDefault="006D61AB" w:rsidP="006D61AB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D61AB">
        <w:rPr>
          <w:rFonts w:ascii="Times New Roman" w:hAnsi="Times New Roman" w:cs="Times New Roman"/>
          <w:spacing w:val="2"/>
          <w:sz w:val="28"/>
          <w:szCs w:val="28"/>
        </w:rPr>
        <w:t>ПОСТАНОВЛЯЮ:</w:t>
      </w:r>
    </w:p>
    <w:p w:rsidR="006D61AB" w:rsidRPr="006D61AB" w:rsidRDefault="006D61AB" w:rsidP="006D61AB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D61AB">
        <w:rPr>
          <w:rFonts w:ascii="Times New Roman" w:hAnsi="Times New Roman" w:cs="Times New Roman"/>
          <w:spacing w:val="2"/>
          <w:sz w:val="28"/>
          <w:szCs w:val="28"/>
        </w:rPr>
        <w:t>1. Утвердить прилагаемый Перечень должностей муниципальной службы в администрации Брагунского сельского поселения Гудермесского муниципального района Чеченской Республики, при замещении которых на гражданина после увольнения налагаются ограничения при заключении им трудового и (или) гражданско-правового договора, предусмотренные статьей 12 Федерального закона «О противодействии коррупции» (далее - Перечень).</w:t>
      </w:r>
    </w:p>
    <w:p w:rsidR="006D61AB" w:rsidRPr="006D61AB" w:rsidRDefault="006D61AB" w:rsidP="006D61AB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D61AB">
        <w:rPr>
          <w:rFonts w:ascii="Times New Roman" w:hAnsi="Times New Roman" w:cs="Times New Roman"/>
          <w:spacing w:val="2"/>
          <w:sz w:val="28"/>
          <w:szCs w:val="28"/>
        </w:rPr>
        <w:t>2. Установить, что гражданин Российской Федерации, замещавший должность муниципальной службы, включенную в Перечень, в течение двух лет со дня увольнения с муниципальной службы:</w:t>
      </w:r>
    </w:p>
    <w:p w:rsidR="006D61AB" w:rsidRPr="006D61AB" w:rsidRDefault="006D61AB" w:rsidP="006D61AB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6D61AB">
        <w:rPr>
          <w:rFonts w:ascii="Times New Roman" w:hAnsi="Times New Roman" w:cs="Times New Roman"/>
          <w:spacing w:val="2"/>
          <w:sz w:val="28"/>
          <w:szCs w:val="28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управлению этими организациями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</w:t>
      </w:r>
      <w:r w:rsidRPr="006D61AB">
        <w:rPr>
          <w:rFonts w:ascii="Times New Roman" w:hAnsi="Times New Roman" w:cs="Times New Roman"/>
          <w:spacing w:val="2"/>
          <w:sz w:val="28"/>
          <w:szCs w:val="28"/>
        </w:rPr>
        <w:lastRenderedPageBreak/>
        <w:t>служащих и урегулированию конфликта интересов, которое дается в порядке, установленном Положением о комиссии по соблюдению требований к служебному</w:t>
      </w:r>
      <w:proofErr w:type="gramEnd"/>
      <w:r w:rsidRPr="006D61AB">
        <w:rPr>
          <w:rFonts w:ascii="Times New Roman" w:hAnsi="Times New Roman" w:cs="Times New Roman"/>
          <w:spacing w:val="2"/>
          <w:sz w:val="28"/>
          <w:szCs w:val="28"/>
        </w:rPr>
        <w:t xml:space="preserve"> поведению муниципальных служащих, замещающих должности муниципальной службы в администрации Брагунского сельского поселения Гудермесского муниципального района Чеченской Республики и урегулированию конфликта интересов;</w:t>
      </w:r>
    </w:p>
    <w:p w:rsidR="006D61AB" w:rsidRPr="006D61AB" w:rsidRDefault="006D61AB" w:rsidP="006D61AB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D61AB">
        <w:rPr>
          <w:rFonts w:ascii="Times New Roman" w:hAnsi="Times New Roman" w:cs="Times New Roman"/>
          <w:spacing w:val="2"/>
          <w:sz w:val="28"/>
          <w:szCs w:val="28"/>
        </w:rPr>
        <w:t xml:space="preserve">б) </w:t>
      </w:r>
      <w:proofErr w:type="gramStart"/>
      <w:r w:rsidRPr="006D61AB">
        <w:rPr>
          <w:rFonts w:ascii="Times New Roman" w:hAnsi="Times New Roman" w:cs="Times New Roman"/>
          <w:spacing w:val="2"/>
          <w:sz w:val="28"/>
          <w:szCs w:val="28"/>
        </w:rPr>
        <w:t>обязан</w:t>
      </w:r>
      <w:proofErr w:type="gramEnd"/>
      <w:r w:rsidRPr="006D61AB">
        <w:rPr>
          <w:rFonts w:ascii="Times New Roman" w:hAnsi="Times New Roman" w:cs="Times New Roman"/>
          <w:spacing w:val="2"/>
          <w:sz w:val="28"/>
          <w:szCs w:val="28"/>
        </w:rPr>
        <w:t xml:space="preserve"> при заключении трудовых договоров и (или) гражданско-правовых 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6D61AB" w:rsidRPr="006D61AB" w:rsidRDefault="006D61AB" w:rsidP="006D61AB">
      <w:pPr>
        <w:tabs>
          <w:tab w:val="left" w:pos="4820"/>
        </w:tabs>
        <w:autoSpaceDE w:val="0"/>
        <w:autoSpaceDN w:val="0"/>
        <w:adjustRightInd w:val="0"/>
        <w:ind w:left="28" w:firstLine="68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D61A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D61AB">
        <w:rPr>
          <w:rFonts w:ascii="Times New Roman" w:hAnsi="Times New Roman" w:cs="Times New Roman"/>
          <w:spacing w:val="-8"/>
          <w:sz w:val="28"/>
          <w:szCs w:val="28"/>
        </w:rPr>
        <w:t>Разместить</w:t>
      </w:r>
      <w:proofErr w:type="gramEnd"/>
      <w:r w:rsidRPr="006D61AB">
        <w:rPr>
          <w:rFonts w:ascii="Times New Roman" w:hAnsi="Times New Roman" w:cs="Times New Roman"/>
          <w:spacing w:val="-8"/>
          <w:sz w:val="28"/>
          <w:szCs w:val="28"/>
        </w:rPr>
        <w:t xml:space="preserve"> настоящее постановление на официальном сайте администрации </w:t>
      </w:r>
      <w:r w:rsidRPr="006D61AB">
        <w:rPr>
          <w:rFonts w:ascii="Times New Roman" w:hAnsi="Times New Roman" w:cs="Times New Roman"/>
          <w:spacing w:val="2"/>
          <w:sz w:val="28"/>
          <w:szCs w:val="28"/>
        </w:rPr>
        <w:t>Брагунского</w:t>
      </w:r>
      <w:r w:rsidRPr="006D61AB">
        <w:rPr>
          <w:rFonts w:ascii="Times New Roman" w:hAnsi="Times New Roman" w:cs="Times New Roman"/>
          <w:spacing w:val="-8"/>
          <w:sz w:val="28"/>
          <w:szCs w:val="28"/>
        </w:rPr>
        <w:t xml:space="preserve"> сельского поселения Гудермесского муниципального района ЧР в сети «Интернет».</w:t>
      </w:r>
    </w:p>
    <w:p w:rsidR="006D61AB" w:rsidRPr="006D61AB" w:rsidRDefault="006D61AB" w:rsidP="006D61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A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официального опубликования.</w:t>
      </w:r>
    </w:p>
    <w:p w:rsidR="006D61AB" w:rsidRPr="006D61AB" w:rsidRDefault="006D61AB" w:rsidP="006D61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A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D61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61A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D61AB" w:rsidRPr="006D61AB" w:rsidRDefault="006D61AB" w:rsidP="006D61AB">
      <w:pPr>
        <w:tabs>
          <w:tab w:val="left" w:pos="4820"/>
        </w:tabs>
        <w:autoSpaceDE w:val="0"/>
        <w:autoSpaceDN w:val="0"/>
        <w:adjustRightInd w:val="0"/>
        <w:ind w:left="28" w:firstLine="681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6D61AB" w:rsidRPr="006D61AB" w:rsidRDefault="006D61AB" w:rsidP="006D61AB">
      <w:pPr>
        <w:tabs>
          <w:tab w:val="left" w:pos="4820"/>
        </w:tabs>
        <w:autoSpaceDE w:val="0"/>
        <w:autoSpaceDN w:val="0"/>
        <w:adjustRightInd w:val="0"/>
        <w:ind w:left="28" w:firstLine="681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6D61AB" w:rsidRDefault="006D61AB" w:rsidP="006D61AB">
      <w:pPr>
        <w:shd w:val="clear" w:color="auto" w:fill="FFFFFF"/>
        <w:spacing w:line="240" w:lineRule="atLeast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D61AB">
        <w:rPr>
          <w:rFonts w:ascii="Times New Roman" w:hAnsi="Times New Roman" w:cs="Times New Roman"/>
          <w:spacing w:val="2"/>
          <w:sz w:val="28"/>
          <w:szCs w:val="28"/>
        </w:rPr>
        <w:t xml:space="preserve">Глава администрации </w:t>
      </w:r>
      <w:r w:rsidR="00BD02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6D61AB" w:rsidRPr="006D61AB" w:rsidRDefault="006D61AB" w:rsidP="006D61AB">
      <w:pPr>
        <w:shd w:val="clear" w:color="auto" w:fill="FFFFFF"/>
        <w:spacing w:line="240" w:lineRule="atLeast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D61AB">
        <w:rPr>
          <w:rFonts w:ascii="Times New Roman" w:hAnsi="Times New Roman" w:cs="Times New Roman"/>
          <w:spacing w:val="2"/>
          <w:sz w:val="28"/>
          <w:szCs w:val="28"/>
        </w:rPr>
        <w:t>Брагунского сельского поселения</w:t>
      </w:r>
      <w:r w:rsidRPr="006D61A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6D61A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6D61A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6D61AB">
        <w:rPr>
          <w:rFonts w:ascii="Times New Roman" w:hAnsi="Times New Roman" w:cs="Times New Roman"/>
          <w:spacing w:val="2"/>
          <w:sz w:val="28"/>
          <w:szCs w:val="28"/>
        </w:rPr>
        <w:tab/>
        <w:t xml:space="preserve"> </w:t>
      </w:r>
      <w:r w:rsidR="00BD02FD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Pr="006D61AB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proofErr w:type="spellStart"/>
      <w:r w:rsidRPr="006D61AB">
        <w:rPr>
          <w:rFonts w:ascii="Times New Roman" w:hAnsi="Times New Roman" w:cs="Times New Roman"/>
          <w:spacing w:val="2"/>
          <w:sz w:val="28"/>
          <w:szCs w:val="28"/>
        </w:rPr>
        <w:t>Р.Х.Адильханов</w:t>
      </w:r>
      <w:proofErr w:type="spellEnd"/>
      <w:r w:rsidRPr="006D61AB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</w:p>
    <w:p w:rsidR="006D61AB" w:rsidRPr="006D61AB" w:rsidRDefault="006D61AB" w:rsidP="006D61AB">
      <w:pPr>
        <w:shd w:val="clear" w:color="auto" w:fill="FFFFFF"/>
        <w:spacing w:before="375" w:after="225"/>
        <w:ind w:left="5103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6D61AB" w:rsidRPr="006D61AB" w:rsidRDefault="006D61AB" w:rsidP="006D61AB">
      <w:pPr>
        <w:shd w:val="clear" w:color="auto" w:fill="FFFFFF"/>
        <w:spacing w:before="375" w:after="225"/>
        <w:ind w:left="5103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6D61AB" w:rsidRPr="006D61AB" w:rsidRDefault="006D61AB" w:rsidP="006D61AB">
      <w:pPr>
        <w:shd w:val="clear" w:color="auto" w:fill="FFFFFF"/>
        <w:spacing w:before="375" w:after="225"/>
        <w:ind w:left="5103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6D61AB" w:rsidRPr="006D61AB" w:rsidRDefault="006D61AB" w:rsidP="006D61AB">
      <w:pPr>
        <w:shd w:val="clear" w:color="auto" w:fill="FFFFFF"/>
        <w:spacing w:before="375" w:after="225"/>
        <w:ind w:left="5103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6D61AB" w:rsidRPr="006D61AB" w:rsidRDefault="006D61AB" w:rsidP="006D61AB">
      <w:pPr>
        <w:shd w:val="clear" w:color="auto" w:fill="FFFFFF"/>
        <w:spacing w:before="375" w:after="225"/>
        <w:ind w:left="5103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6D61AB" w:rsidRPr="006D61AB" w:rsidRDefault="006D61AB" w:rsidP="006D61AB">
      <w:pPr>
        <w:shd w:val="clear" w:color="auto" w:fill="FFFFFF"/>
        <w:spacing w:before="375" w:after="225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6D61AB" w:rsidRDefault="006D61AB" w:rsidP="006D61AB">
      <w:pPr>
        <w:shd w:val="clear" w:color="auto" w:fill="FFFFFF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6D61AB" w:rsidRPr="006D61AB" w:rsidRDefault="006D61AB" w:rsidP="006D61AB">
      <w:pPr>
        <w:shd w:val="clear" w:color="auto" w:fill="FFFFFF"/>
        <w:contextualSpacing/>
        <w:textAlignment w:val="baseline"/>
        <w:outlineLvl w:val="1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6D61AB">
        <w:rPr>
          <w:rFonts w:ascii="Times New Roman" w:hAnsi="Times New Roman" w:cs="Times New Roman"/>
          <w:spacing w:val="2"/>
          <w:sz w:val="24"/>
          <w:szCs w:val="24"/>
        </w:rPr>
        <w:t xml:space="preserve">риложение </w:t>
      </w:r>
    </w:p>
    <w:p w:rsidR="006D61AB" w:rsidRPr="006D61AB" w:rsidRDefault="006D61AB" w:rsidP="006D61AB">
      <w:pPr>
        <w:shd w:val="clear" w:color="auto" w:fill="FFFFFF"/>
        <w:contextualSpacing/>
        <w:textAlignment w:val="baseline"/>
        <w:outlineLvl w:val="1"/>
        <w:rPr>
          <w:rFonts w:ascii="Times New Roman" w:hAnsi="Times New Roman" w:cs="Times New Roman"/>
          <w:spacing w:val="2"/>
          <w:sz w:val="24"/>
          <w:szCs w:val="24"/>
        </w:rPr>
      </w:pPr>
      <w:r w:rsidRPr="006D61AB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    </w:t>
      </w:r>
      <w:r w:rsidRPr="006D61AB">
        <w:rPr>
          <w:rFonts w:ascii="Times New Roman" w:hAnsi="Times New Roman" w:cs="Times New Roman"/>
          <w:spacing w:val="2"/>
          <w:sz w:val="24"/>
          <w:szCs w:val="24"/>
        </w:rPr>
        <w:t xml:space="preserve"> к постановлению администрации </w:t>
      </w:r>
    </w:p>
    <w:p w:rsidR="006D61AB" w:rsidRPr="006D61AB" w:rsidRDefault="006D61AB" w:rsidP="006D61AB">
      <w:pPr>
        <w:shd w:val="clear" w:color="auto" w:fill="FFFFFF"/>
        <w:contextualSpacing/>
        <w:textAlignment w:val="baseline"/>
        <w:outlineLvl w:val="1"/>
        <w:rPr>
          <w:rFonts w:ascii="Times New Roman" w:hAnsi="Times New Roman" w:cs="Times New Roman"/>
          <w:spacing w:val="2"/>
          <w:sz w:val="24"/>
          <w:szCs w:val="24"/>
        </w:rPr>
      </w:pPr>
      <w:r w:rsidRPr="006D61AB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    </w:t>
      </w:r>
      <w:r w:rsidRPr="006D61AB">
        <w:rPr>
          <w:rFonts w:ascii="Times New Roman" w:hAnsi="Times New Roman" w:cs="Times New Roman"/>
          <w:spacing w:val="2"/>
          <w:sz w:val="24"/>
          <w:szCs w:val="24"/>
        </w:rPr>
        <w:t xml:space="preserve">     Брагунского сельского поселения </w:t>
      </w:r>
      <w:r w:rsidRPr="006D61AB">
        <w:rPr>
          <w:rFonts w:ascii="Times New Roman" w:hAnsi="Times New Roman" w:cs="Times New Roman"/>
          <w:spacing w:val="2"/>
          <w:sz w:val="24"/>
          <w:szCs w:val="24"/>
        </w:rPr>
        <w:br/>
        <w:t xml:space="preserve">                                                                          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</w:t>
      </w:r>
      <w:r w:rsidRPr="006D61AB">
        <w:rPr>
          <w:rFonts w:ascii="Times New Roman" w:hAnsi="Times New Roman" w:cs="Times New Roman"/>
          <w:spacing w:val="2"/>
          <w:sz w:val="24"/>
          <w:szCs w:val="24"/>
        </w:rPr>
        <w:t xml:space="preserve">       от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______________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Pr="006D61AB">
        <w:rPr>
          <w:rFonts w:ascii="Times New Roman" w:hAnsi="Times New Roman" w:cs="Times New Roman"/>
          <w:spacing w:val="2"/>
          <w:sz w:val="24"/>
          <w:szCs w:val="24"/>
        </w:rPr>
        <w:t>№__</w:t>
      </w:r>
      <w:r>
        <w:rPr>
          <w:rFonts w:ascii="Times New Roman" w:hAnsi="Times New Roman" w:cs="Times New Roman"/>
          <w:spacing w:val="2"/>
          <w:sz w:val="24"/>
          <w:szCs w:val="24"/>
        </w:rPr>
        <w:t>___</w:t>
      </w:r>
    </w:p>
    <w:p w:rsidR="006D61AB" w:rsidRPr="006D61AB" w:rsidRDefault="006D61AB" w:rsidP="006D61AB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6D61AB" w:rsidRPr="006D61AB" w:rsidRDefault="006D61AB" w:rsidP="006D61AB">
      <w:pPr>
        <w:shd w:val="clear" w:color="auto" w:fill="FFFFFF"/>
        <w:spacing w:line="315" w:lineRule="atLeast"/>
        <w:ind w:firstLine="709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6D61AB">
        <w:rPr>
          <w:rFonts w:ascii="Times New Roman" w:hAnsi="Times New Roman" w:cs="Times New Roman"/>
          <w:b/>
          <w:spacing w:val="2"/>
          <w:sz w:val="28"/>
          <w:szCs w:val="28"/>
        </w:rPr>
        <w:t>Перечень должностей</w:t>
      </w:r>
    </w:p>
    <w:p w:rsidR="006D61AB" w:rsidRDefault="006D61AB" w:rsidP="006D61AB">
      <w:pPr>
        <w:shd w:val="clear" w:color="auto" w:fill="FFFFFF"/>
        <w:spacing w:line="315" w:lineRule="atLeast"/>
        <w:ind w:firstLine="709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6D61AB">
        <w:rPr>
          <w:rFonts w:ascii="Times New Roman" w:hAnsi="Times New Roman" w:cs="Times New Roman"/>
          <w:b/>
          <w:spacing w:val="2"/>
          <w:sz w:val="28"/>
          <w:szCs w:val="28"/>
        </w:rPr>
        <w:t>муниципальной службы в администрации Брагунского сельского поселения Гудермесского муниципального района Чеченской Республики, при замещении которых на гражданина после увольнения налагаются ограничения при заключении им трудового и (или) гражданско-правового договора</w:t>
      </w:r>
    </w:p>
    <w:p w:rsidR="006D61AB" w:rsidRPr="006D61AB" w:rsidRDefault="006D61AB" w:rsidP="006D61AB">
      <w:pPr>
        <w:shd w:val="clear" w:color="auto" w:fill="FFFFFF"/>
        <w:spacing w:line="315" w:lineRule="atLeast"/>
        <w:ind w:firstLine="709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6D61AB" w:rsidRPr="006D61AB" w:rsidRDefault="006D61AB" w:rsidP="006D61AB">
      <w:pPr>
        <w:widowControl w:val="0"/>
        <w:autoSpaceDE w:val="0"/>
        <w:ind w:left="708" w:hanging="708"/>
        <w:rPr>
          <w:rFonts w:ascii="Times New Roman" w:hAnsi="Times New Roman" w:cs="Times New Roman"/>
          <w:spacing w:val="2"/>
          <w:sz w:val="28"/>
          <w:szCs w:val="28"/>
        </w:rPr>
      </w:pPr>
      <w:r w:rsidRPr="006D61AB">
        <w:rPr>
          <w:rFonts w:ascii="Times New Roman" w:hAnsi="Times New Roman" w:cs="Times New Roman"/>
          <w:spacing w:val="2"/>
          <w:sz w:val="28"/>
          <w:szCs w:val="28"/>
        </w:rPr>
        <w:t>1. Высшая группа должностей:</w:t>
      </w:r>
    </w:p>
    <w:p w:rsidR="006D61AB" w:rsidRDefault="006D61AB" w:rsidP="004A77D8">
      <w:pPr>
        <w:widowControl w:val="0"/>
        <w:autoSpaceDE w:val="0"/>
        <w:ind w:left="709"/>
        <w:contextualSpacing/>
        <w:rPr>
          <w:rFonts w:ascii="Times New Roman" w:hAnsi="Times New Roman" w:cs="Times New Roman"/>
          <w:spacing w:val="2"/>
          <w:sz w:val="28"/>
          <w:szCs w:val="28"/>
        </w:rPr>
      </w:pPr>
      <w:r w:rsidRPr="006D61AB">
        <w:rPr>
          <w:rFonts w:ascii="Times New Roman" w:hAnsi="Times New Roman" w:cs="Times New Roman"/>
          <w:spacing w:val="2"/>
          <w:sz w:val="28"/>
          <w:szCs w:val="28"/>
        </w:rPr>
        <w:t>1) глава администрации</w:t>
      </w:r>
    </w:p>
    <w:p w:rsidR="004A77D8" w:rsidRDefault="004A77D8" w:rsidP="004A77D8">
      <w:pPr>
        <w:widowControl w:val="0"/>
        <w:autoSpaceDE w:val="0"/>
        <w:ind w:left="709"/>
        <w:contextualSpacing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2) заместитель главы администрации</w:t>
      </w:r>
    </w:p>
    <w:p w:rsidR="006D61AB" w:rsidRPr="006D61AB" w:rsidRDefault="006D61AB" w:rsidP="006D61AB">
      <w:pPr>
        <w:widowControl w:val="0"/>
        <w:autoSpaceDE w:val="0"/>
        <w:ind w:left="708"/>
        <w:rPr>
          <w:rFonts w:ascii="Times New Roman" w:hAnsi="Times New Roman" w:cs="Times New Roman"/>
          <w:spacing w:val="2"/>
          <w:sz w:val="28"/>
          <w:szCs w:val="28"/>
        </w:rPr>
      </w:pPr>
    </w:p>
    <w:p w:rsidR="006D61AB" w:rsidRPr="006D61AB" w:rsidRDefault="006D61AB" w:rsidP="006D61AB">
      <w:pPr>
        <w:widowControl w:val="0"/>
        <w:autoSpaceDE w:val="0"/>
        <w:ind w:left="708" w:hanging="708"/>
        <w:rPr>
          <w:rFonts w:ascii="Times New Roman" w:hAnsi="Times New Roman" w:cs="Times New Roman"/>
          <w:spacing w:val="2"/>
          <w:sz w:val="28"/>
          <w:szCs w:val="28"/>
        </w:rPr>
      </w:pPr>
      <w:r w:rsidRPr="006D61AB">
        <w:rPr>
          <w:rFonts w:ascii="Times New Roman" w:hAnsi="Times New Roman" w:cs="Times New Roman"/>
          <w:spacing w:val="2"/>
          <w:sz w:val="28"/>
          <w:szCs w:val="28"/>
        </w:rPr>
        <w:t>2. Старшая группа должностей:</w:t>
      </w:r>
    </w:p>
    <w:p w:rsidR="006D61AB" w:rsidRDefault="006D61AB" w:rsidP="004A77D8">
      <w:pPr>
        <w:widowControl w:val="0"/>
        <w:autoSpaceDE w:val="0"/>
        <w:ind w:left="709"/>
        <w:contextualSpacing/>
        <w:rPr>
          <w:rFonts w:ascii="Times New Roman" w:hAnsi="Times New Roman" w:cs="Times New Roman"/>
          <w:spacing w:val="2"/>
          <w:sz w:val="28"/>
          <w:szCs w:val="28"/>
        </w:rPr>
      </w:pPr>
      <w:r w:rsidRPr="006D61AB">
        <w:rPr>
          <w:rFonts w:ascii="Times New Roman" w:hAnsi="Times New Roman" w:cs="Times New Roman"/>
          <w:spacing w:val="2"/>
          <w:sz w:val="28"/>
          <w:szCs w:val="28"/>
        </w:rPr>
        <w:t>1) главный специалист</w:t>
      </w:r>
    </w:p>
    <w:p w:rsidR="004A77D8" w:rsidRDefault="004A77D8" w:rsidP="004A77D8">
      <w:pPr>
        <w:widowControl w:val="0"/>
        <w:autoSpaceDE w:val="0"/>
        <w:ind w:left="709"/>
        <w:contextualSpacing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2) ведущий специалист</w:t>
      </w:r>
    </w:p>
    <w:p w:rsidR="006D61AB" w:rsidRPr="006D61AB" w:rsidRDefault="006D61AB" w:rsidP="006D61AB">
      <w:pPr>
        <w:widowControl w:val="0"/>
        <w:autoSpaceDE w:val="0"/>
        <w:ind w:left="708"/>
        <w:rPr>
          <w:rFonts w:ascii="Times New Roman" w:hAnsi="Times New Roman" w:cs="Times New Roman"/>
          <w:spacing w:val="2"/>
          <w:sz w:val="28"/>
          <w:szCs w:val="28"/>
        </w:rPr>
      </w:pPr>
    </w:p>
    <w:p w:rsidR="006D61AB" w:rsidRPr="006D61AB" w:rsidRDefault="006D61AB" w:rsidP="006D61AB">
      <w:pPr>
        <w:widowControl w:val="0"/>
        <w:autoSpaceDE w:val="0"/>
        <w:ind w:left="708" w:hanging="708"/>
        <w:rPr>
          <w:rFonts w:ascii="Times New Roman" w:hAnsi="Times New Roman" w:cs="Times New Roman"/>
          <w:spacing w:val="2"/>
          <w:sz w:val="28"/>
          <w:szCs w:val="28"/>
        </w:rPr>
      </w:pPr>
      <w:r w:rsidRPr="006D61AB">
        <w:rPr>
          <w:rFonts w:ascii="Times New Roman" w:hAnsi="Times New Roman" w:cs="Times New Roman"/>
          <w:spacing w:val="2"/>
          <w:sz w:val="28"/>
          <w:szCs w:val="28"/>
        </w:rPr>
        <w:t>3. Младшая группа должностей:</w:t>
      </w:r>
    </w:p>
    <w:p w:rsidR="006D61AB" w:rsidRPr="006D61AB" w:rsidRDefault="004A77D8" w:rsidP="006D61AB">
      <w:pPr>
        <w:widowControl w:val="0"/>
        <w:autoSpaceDE w:val="0"/>
        <w:ind w:left="708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1) специалист </w:t>
      </w:r>
    </w:p>
    <w:p w:rsidR="006D61AB" w:rsidRPr="00F301A2" w:rsidRDefault="006D61AB" w:rsidP="006D61AB">
      <w:pPr>
        <w:widowControl w:val="0"/>
        <w:autoSpaceDE w:val="0"/>
        <w:ind w:left="708"/>
        <w:rPr>
          <w:spacing w:val="2"/>
          <w:sz w:val="28"/>
          <w:szCs w:val="28"/>
        </w:rPr>
      </w:pPr>
    </w:p>
    <w:p w:rsidR="0015300A" w:rsidRDefault="0015300A"/>
    <w:sectPr w:rsidR="0015300A" w:rsidSect="0015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D61AB"/>
    <w:rsid w:val="0015300A"/>
    <w:rsid w:val="004A77D8"/>
    <w:rsid w:val="006D61AB"/>
    <w:rsid w:val="00892D2C"/>
    <w:rsid w:val="0089657C"/>
    <w:rsid w:val="0099566C"/>
    <w:rsid w:val="00A228BC"/>
    <w:rsid w:val="00AD22AB"/>
    <w:rsid w:val="00BD02FD"/>
    <w:rsid w:val="00C0762F"/>
    <w:rsid w:val="00D605F4"/>
    <w:rsid w:val="00E51B74"/>
    <w:rsid w:val="00F6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1AB"/>
    <w:rPr>
      <w:rFonts w:ascii="Times New Roman" w:eastAsiaTheme="minorEastAsia" w:hAnsi="Times New Roman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1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F6FAD-EB82-442D-BCB5-630C1A86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581</Words>
  <Characters>3312</Characters>
  <Application>Microsoft Office Word</Application>
  <DocSecurity>0</DocSecurity>
  <Lines>27</Lines>
  <Paragraphs>7</Paragraphs>
  <ScaleCrop>false</ScaleCrop>
  <Company>Microsoft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2020-03-13T06:45:00Z</cp:lastPrinted>
  <dcterms:created xsi:type="dcterms:W3CDTF">2020-03-11T07:02:00Z</dcterms:created>
  <dcterms:modified xsi:type="dcterms:W3CDTF">2020-03-18T11:35:00Z</dcterms:modified>
</cp:coreProperties>
</file>