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83" w:rsidRPr="00CF7183" w:rsidRDefault="00CF7183" w:rsidP="002031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718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183" w:rsidRPr="00CF7183" w:rsidRDefault="00CF7183" w:rsidP="00CF7183">
      <w:pPr>
        <w:widowControl w:val="0"/>
        <w:numPr>
          <w:ilvl w:val="0"/>
          <w:numId w:val="1"/>
        </w:numPr>
        <w:tabs>
          <w:tab w:val="num" w:pos="-4536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CF7183">
        <w:rPr>
          <w:rFonts w:ascii="Times New Roman" w:hAnsi="Times New Roman" w:cs="Times New Roman"/>
          <w:sz w:val="32"/>
          <w:szCs w:val="32"/>
        </w:rPr>
        <w:t>АДМИНИСТРАЦИЯ</w:t>
      </w:r>
    </w:p>
    <w:p w:rsidR="00CF7183" w:rsidRPr="00CF7183" w:rsidRDefault="00B00A96" w:rsidP="00CF7183">
      <w:pPr>
        <w:ind w:left="432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БРАГУН</w:t>
      </w:r>
      <w:r w:rsidR="00CF7183" w:rsidRPr="00CF7183">
        <w:rPr>
          <w:rFonts w:ascii="Times New Roman" w:eastAsia="Calibri" w:hAnsi="Times New Roman" w:cs="Times New Roman"/>
          <w:sz w:val="32"/>
          <w:szCs w:val="32"/>
        </w:rPr>
        <w:t>СКОГО СЕЛЬСКОГО ПОСЕЛЕНИЯ ГУДЕРМЕССКОГО МУНИЦИПАЛЬНОГО РАЙОНА ЧЕЧЕНСКОЙ РЕСПУБЛИКИ</w:t>
      </w:r>
    </w:p>
    <w:p w:rsidR="00CF7183" w:rsidRPr="00CF7183" w:rsidRDefault="00CF7183" w:rsidP="00CF7183">
      <w:pPr>
        <w:keepNext/>
        <w:numPr>
          <w:ilvl w:val="1"/>
          <w:numId w:val="1"/>
        </w:numPr>
        <w:tabs>
          <w:tab w:val="num" w:pos="-2694"/>
        </w:tabs>
        <w:spacing w:after="0" w:line="260" w:lineRule="exact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</w:p>
    <w:p w:rsidR="00CF7183" w:rsidRPr="00CF7183" w:rsidRDefault="00CF7183" w:rsidP="00CF7183">
      <w:pPr>
        <w:keepNext/>
        <w:numPr>
          <w:ilvl w:val="1"/>
          <w:numId w:val="1"/>
        </w:numPr>
        <w:tabs>
          <w:tab w:val="num" w:pos="0"/>
        </w:tabs>
        <w:spacing w:after="0" w:line="240" w:lineRule="auto"/>
        <w:jc w:val="center"/>
        <w:outlineLvl w:val="1"/>
        <w:rPr>
          <w:rFonts w:ascii="Times New Roman" w:hAnsi="Times New Roman" w:cs="Times New Roman"/>
          <w:iCs/>
          <w:sz w:val="32"/>
          <w:szCs w:val="32"/>
        </w:rPr>
      </w:pPr>
      <w:r w:rsidRPr="00CF7183">
        <w:rPr>
          <w:rFonts w:ascii="Times New Roman" w:hAnsi="Times New Roman" w:cs="Times New Roman"/>
          <w:iCs/>
          <w:sz w:val="32"/>
          <w:szCs w:val="32"/>
        </w:rPr>
        <w:t xml:space="preserve">НОХЧИЙН РЕСПУБЛИКИН ГУЬМСАН МУНИЦИПАЛЬНИ К1ОШТАН </w:t>
      </w:r>
      <w:r w:rsidR="00B00A96">
        <w:rPr>
          <w:rFonts w:ascii="Times New Roman" w:hAnsi="Times New Roman" w:cs="Times New Roman"/>
          <w:iCs/>
          <w:sz w:val="32"/>
          <w:szCs w:val="32"/>
        </w:rPr>
        <w:t>БОРГ1АНЕ</w:t>
      </w:r>
      <w:r w:rsidRPr="00CF7183">
        <w:rPr>
          <w:rFonts w:ascii="Times New Roman" w:hAnsi="Times New Roman" w:cs="Times New Roman"/>
          <w:iCs/>
          <w:sz w:val="32"/>
          <w:szCs w:val="32"/>
        </w:rPr>
        <w:t xml:space="preserve"> ЮЬРТАН ДЕХИЙЛАН АДМИНИСТРАЦИ</w:t>
      </w:r>
    </w:p>
    <w:p w:rsidR="00CF7183" w:rsidRPr="00CF7183" w:rsidRDefault="00CF7183" w:rsidP="00CF7183">
      <w:pPr>
        <w:rPr>
          <w:rFonts w:ascii="Times New Roman" w:hAnsi="Times New Roman" w:cs="Times New Roman"/>
          <w:sz w:val="32"/>
          <w:szCs w:val="32"/>
        </w:rPr>
      </w:pPr>
    </w:p>
    <w:p w:rsidR="002031CB" w:rsidRDefault="00CF7183" w:rsidP="002031CB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  <w:proofErr w:type="gramStart"/>
      <w:r w:rsidRPr="00CF7183">
        <w:rPr>
          <w:rFonts w:ascii="Times New Roman" w:hAnsi="Times New Roman" w:cs="Times New Roman"/>
          <w:bCs/>
          <w:sz w:val="32"/>
          <w:szCs w:val="32"/>
        </w:rPr>
        <w:t>П</w:t>
      </w:r>
      <w:proofErr w:type="gramEnd"/>
      <w:r w:rsidRPr="00CF7183">
        <w:rPr>
          <w:rFonts w:ascii="Times New Roman" w:hAnsi="Times New Roman" w:cs="Times New Roman"/>
          <w:bCs/>
          <w:sz w:val="32"/>
          <w:szCs w:val="32"/>
        </w:rPr>
        <w:t xml:space="preserve"> О С Т А Н О В Л Е Н И Е</w:t>
      </w:r>
    </w:p>
    <w:p w:rsidR="002031CB" w:rsidRDefault="002031CB" w:rsidP="002031CB">
      <w:pPr>
        <w:keepNext/>
        <w:numPr>
          <w:ilvl w:val="0"/>
          <w:numId w:val="1"/>
        </w:numPr>
        <w:tabs>
          <w:tab w:val="num" w:pos="851"/>
        </w:tabs>
        <w:spacing w:after="0" w:line="240" w:lineRule="auto"/>
        <w:ind w:hanging="6"/>
        <w:jc w:val="center"/>
        <w:outlineLvl w:val="0"/>
        <w:rPr>
          <w:rFonts w:ascii="Times New Roman" w:hAnsi="Times New Roman" w:cs="Times New Roman"/>
          <w:bCs/>
          <w:sz w:val="32"/>
          <w:szCs w:val="32"/>
        </w:rPr>
      </w:pPr>
    </w:p>
    <w:p w:rsidR="00CF7183" w:rsidRPr="002031CB" w:rsidRDefault="00CF7183" w:rsidP="002031CB">
      <w:pPr>
        <w:keepNext/>
        <w:spacing w:after="0" w:line="240" w:lineRule="auto"/>
        <w:ind w:left="426"/>
        <w:outlineLvl w:val="0"/>
        <w:rPr>
          <w:rFonts w:ascii="Times New Roman" w:hAnsi="Times New Roman" w:cs="Times New Roman"/>
          <w:bCs/>
          <w:sz w:val="32"/>
          <w:szCs w:val="32"/>
        </w:rPr>
      </w:pPr>
      <w:r w:rsidRPr="002031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  <w:r w:rsidR="002031CB" w:rsidRPr="002031C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  <w:r w:rsidR="002031CB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2031C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CF7183" w:rsidRDefault="002031CB" w:rsidP="002031CB">
      <w:pPr>
        <w:tabs>
          <w:tab w:val="center" w:pos="4677"/>
          <w:tab w:val="left" w:pos="8655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12.11.2021 г.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CF7183" w:rsidRPr="00CF7183">
        <w:rPr>
          <w:rFonts w:ascii="Times New Roman" w:hAnsi="Times New Roman" w:cs="Times New Roman"/>
          <w:bCs/>
          <w:sz w:val="28"/>
          <w:szCs w:val="28"/>
        </w:rPr>
        <w:t xml:space="preserve">с. </w:t>
      </w:r>
      <w:r w:rsidR="00B00A96">
        <w:rPr>
          <w:rFonts w:ascii="Times New Roman" w:hAnsi="Times New Roman" w:cs="Times New Roman"/>
          <w:bCs/>
          <w:sz w:val="28"/>
          <w:szCs w:val="28"/>
        </w:rPr>
        <w:t xml:space="preserve">Брагуны </w:t>
      </w:r>
      <w:r>
        <w:rPr>
          <w:rFonts w:ascii="Times New Roman" w:hAnsi="Times New Roman" w:cs="Times New Roman"/>
          <w:bCs/>
          <w:sz w:val="28"/>
          <w:szCs w:val="28"/>
        </w:rPr>
        <w:tab/>
        <w:t>№ 9</w:t>
      </w:r>
    </w:p>
    <w:p w:rsidR="002031CB" w:rsidRPr="002031CB" w:rsidRDefault="002031CB" w:rsidP="002031CB">
      <w:pPr>
        <w:tabs>
          <w:tab w:val="center" w:pos="4677"/>
        </w:tabs>
        <w:spacing w:line="240" w:lineRule="exact"/>
        <w:rPr>
          <w:rFonts w:ascii="Times New Roman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line="240" w:lineRule="exact"/>
        <w:jc w:val="center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CF7183">
        <w:rPr>
          <w:rFonts w:ascii="Times New Roman" w:hAnsi="Times New Roman" w:cs="Times New Roman"/>
          <w:b/>
          <w:bCs/>
          <w:kern w:val="32"/>
          <w:sz w:val="28"/>
          <w:szCs w:val="28"/>
        </w:rPr>
        <w:t>Об утверждении перечня главных администраторов доходов и главных администраторов источников внутреннего финансиро</w:t>
      </w:r>
      <w:r w:rsidR="00B00A96">
        <w:rPr>
          <w:rFonts w:ascii="Times New Roman" w:hAnsi="Times New Roman" w:cs="Times New Roman"/>
          <w:b/>
          <w:bCs/>
          <w:kern w:val="32"/>
          <w:sz w:val="28"/>
          <w:szCs w:val="28"/>
        </w:rPr>
        <w:t>вания дефицита бюджета Брагун</w:t>
      </w:r>
      <w:r w:rsidRPr="00CF7183">
        <w:rPr>
          <w:rFonts w:ascii="Times New Roman" w:hAnsi="Times New Roman" w:cs="Times New Roman"/>
          <w:b/>
          <w:bCs/>
          <w:kern w:val="32"/>
          <w:sz w:val="28"/>
          <w:szCs w:val="28"/>
        </w:rPr>
        <w:t>ского сельского поселения</w:t>
      </w: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7183">
        <w:rPr>
          <w:rFonts w:ascii="Times New Roman" w:hAnsi="Times New Roman" w:cs="Times New Roman"/>
          <w:sz w:val="28"/>
          <w:szCs w:val="28"/>
        </w:rPr>
        <w:t>В целях соблюдения требований статей 160.1 и 160.2 Бюджетного кодекса Российской Федерации, постановления Правительства Российской Федерации от 16 сентября 2021 года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</w:t>
      </w:r>
      <w:proofErr w:type="gramEnd"/>
      <w:r w:rsidRPr="00CF7183">
        <w:rPr>
          <w:rFonts w:ascii="Times New Roman" w:hAnsi="Times New Roman" w:cs="Times New Roman"/>
          <w:sz w:val="28"/>
          <w:szCs w:val="28"/>
        </w:rPr>
        <w:t xml:space="preserve"> перечня главных </w:t>
      </w:r>
      <w:proofErr w:type="gramStart"/>
      <w:r w:rsidRPr="00CF7183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 субъекта Российской</w:t>
      </w:r>
      <w:proofErr w:type="gramEnd"/>
      <w:r w:rsidRPr="00CF7183">
        <w:rPr>
          <w:rFonts w:ascii="Times New Roman" w:hAnsi="Times New Roman" w:cs="Times New Roman"/>
          <w:sz w:val="28"/>
          <w:szCs w:val="28"/>
        </w:rPr>
        <w:t xml:space="preserve"> Федерации, бюджета территориального фонда обязательного медицинского страхования, бюджета»  и от 16 сентября 2021 года № 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</w:t>
      </w:r>
      <w:proofErr w:type="gramStart"/>
      <w:r w:rsidRPr="00CF7183">
        <w:rPr>
          <w:rFonts w:ascii="Times New Roman" w:hAnsi="Times New Roman" w:cs="Times New Roman"/>
          <w:sz w:val="28"/>
          <w:szCs w:val="28"/>
        </w:rPr>
        <w:t>администрации полномочий главного администратора доходов бюджета</w:t>
      </w:r>
      <w:proofErr w:type="gramEnd"/>
      <w:r w:rsidRPr="00CF7183">
        <w:rPr>
          <w:rFonts w:ascii="Times New Roman" w:hAnsi="Times New Roman" w:cs="Times New Roman"/>
          <w:sz w:val="28"/>
          <w:szCs w:val="28"/>
        </w:rPr>
        <w:t xml:space="preserve"> и к утверждению перечня главных администраторов доходов бюджета субъекта Российской Федерации, бюджета территориального фонда </w:t>
      </w:r>
      <w:r w:rsidRPr="00CF7183">
        <w:rPr>
          <w:rFonts w:ascii="Times New Roman" w:hAnsi="Times New Roman" w:cs="Times New Roman"/>
          <w:sz w:val="28"/>
          <w:szCs w:val="28"/>
        </w:rPr>
        <w:lastRenderedPageBreak/>
        <w:t xml:space="preserve">обязательного медицинского страхования, местного бюджета» Администрация </w:t>
      </w:r>
      <w:r w:rsidR="00B00A96">
        <w:rPr>
          <w:rFonts w:ascii="Times New Roman" w:hAnsi="Times New Roman" w:cs="Times New Roman"/>
          <w:sz w:val="28"/>
          <w:szCs w:val="28"/>
        </w:rPr>
        <w:t>Брагунского</w:t>
      </w:r>
      <w:r w:rsidR="00607E34">
        <w:rPr>
          <w:rFonts w:ascii="Times New Roman" w:hAnsi="Times New Roman" w:cs="Times New Roman"/>
          <w:sz w:val="28"/>
          <w:szCs w:val="28"/>
        </w:rPr>
        <w:t xml:space="preserve"> </w:t>
      </w:r>
      <w:r w:rsidRPr="00CF7183">
        <w:rPr>
          <w:rFonts w:ascii="Times New Roman" w:hAnsi="Times New Roman" w:cs="Times New Roman"/>
          <w:sz w:val="28"/>
          <w:szCs w:val="28"/>
        </w:rPr>
        <w:t xml:space="preserve">сельского поселения, </w:t>
      </w:r>
      <w:r w:rsidRPr="00CF7183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доходов бюджета </w:t>
      </w:r>
      <w:r w:rsidR="00B00A96">
        <w:rPr>
          <w:rFonts w:ascii="Times New Roman" w:hAnsi="Times New Roman" w:cs="Times New Roman"/>
          <w:sz w:val="28"/>
          <w:szCs w:val="28"/>
        </w:rPr>
        <w:t>Брагунского</w:t>
      </w:r>
      <w:r w:rsidR="00607E34">
        <w:rPr>
          <w:rFonts w:ascii="Times New Roman" w:hAnsi="Times New Roman" w:cs="Times New Roman"/>
          <w:sz w:val="28"/>
          <w:szCs w:val="28"/>
        </w:rPr>
        <w:t xml:space="preserve"> </w:t>
      </w:r>
      <w:r w:rsidRPr="00CF7183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Pr="00CF7183">
        <w:rPr>
          <w:rFonts w:ascii="Times New Roman" w:hAnsi="Times New Roman" w:cs="Times New Roman"/>
          <w:sz w:val="28"/>
          <w:szCs w:val="28"/>
        </w:rPr>
        <w:t>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местного самоуправления муниципального района согласно приложению № 1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доходов бюджета </w:t>
      </w:r>
      <w:r w:rsidR="00B00A96">
        <w:rPr>
          <w:rFonts w:ascii="Times New Roman" w:hAnsi="Times New Roman" w:cs="Times New Roman"/>
          <w:sz w:val="28"/>
          <w:szCs w:val="28"/>
        </w:rPr>
        <w:t>Брагунского</w:t>
      </w:r>
      <w:r w:rsidR="00607E34">
        <w:rPr>
          <w:rFonts w:ascii="Times New Roman" w:hAnsi="Times New Roman" w:cs="Times New Roman"/>
          <w:sz w:val="28"/>
          <w:szCs w:val="28"/>
        </w:rPr>
        <w:t xml:space="preserve"> </w:t>
      </w:r>
      <w:r w:rsidRPr="00CF7183"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proofErr w:type="gramStart"/>
      <w:r w:rsidRPr="00CF7183">
        <w:rPr>
          <w:rFonts w:ascii="Times New Roman" w:hAnsi="Times New Roman" w:cs="Times New Roman"/>
          <w:sz w:val="28"/>
          <w:szCs w:val="28"/>
        </w:rPr>
        <w:t>поселения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-органов</w:t>
      </w:r>
      <w:proofErr w:type="spellEnd"/>
      <w:proofErr w:type="gram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 государственной власти (государственных органов) Чеченской Республики и территориальных органов федеральных органов исполнительной власти согласно приложению № 2                      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numPr>
          <w:ilvl w:val="0"/>
          <w:numId w:val="2"/>
        </w:numPr>
        <w:spacing w:after="120" w:line="240" w:lineRule="auto"/>
        <w:ind w:left="0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Утвердить Перечень главных администраторов (администраторов) источников финансирования дефицита бюджета </w:t>
      </w:r>
      <w:r w:rsidR="00B00A96">
        <w:rPr>
          <w:rFonts w:ascii="Times New Roman" w:hAnsi="Times New Roman" w:cs="Times New Roman"/>
          <w:sz w:val="28"/>
          <w:szCs w:val="28"/>
        </w:rPr>
        <w:t>Брагунского</w:t>
      </w:r>
      <w:r w:rsidR="00607E34">
        <w:rPr>
          <w:rFonts w:ascii="Times New Roman" w:hAnsi="Times New Roman" w:cs="Times New Roman"/>
          <w:sz w:val="28"/>
          <w:szCs w:val="28"/>
        </w:rPr>
        <w:t xml:space="preserve"> </w:t>
      </w:r>
      <w:r w:rsidRPr="00CF7183">
        <w:rPr>
          <w:rFonts w:ascii="Times New Roman" w:hAnsi="Times New Roman" w:cs="Times New Roman"/>
          <w:sz w:val="28"/>
          <w:szCs w:val="28"/>
        </w:rPr>
        <w:t>сельского поселени</w:t>
      </w:r>
      <w:proofErr w:type="gramStart"/>
      <w:r w:rsidRPr="00CF7183">
        <w:rPr>
          <w:rFonts w:ascii="Times New Roman" w:hAnsi="Times New Roman" w:cs="Times New Roman"/>
          <w:sz w:val="28"/>
          <w:szCs w:val="28"/>
        </w:rPr>
        <w:t>я</w:t>
      </w:r>
      <w:r w:rsidRPr="00CF7183">
        <w:rPr>
          <w:rFonts w:ascii="Times New Roman" w:eastAsia="Calibri" w:hAnsi="Times New Roman" w:cs="Times New Roman"/>
          <w:bCs/>
          <w:sz w:val="28"/>
          <w:szCs w:val="28"/>
        </w:rPr>
        <w:t>-</w:t>
      </w:r>
      <w:proofErr w:type="gram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 органов местного самоуправления муниципального района согласно приложению № 3 к настоящему постановлению</w:t>
      </w:r>
      <w:r w:rsidRPr="00CF7183">
        <w:rPr>
          <w:rFonts w:ascii="Times New Roman" w:hAnsi="Times New Roman" w:cs="Times New Roman"/>
          <w:sz w:val="28"/>
          <w:szCs w:val="28"/>
        </w:rPr>
        <w:t>.</w:t>
      </w:r>
    </w:p>
    <w:p w:rsidR="00CF7183" w:rsidRPr="00CF7183" w:rsidRDefault="00CF7183" w:rsidP="00CF7183">
      <w:pPr>
        <w:tabs>
          <w:tab w:val="left" w:pos="851"/>
          <w:tab w:val="left" w:pos="1134"/>
        </w:tabs>
        <w:spacing w:after="12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F7183">
        <w:rPr>
          <w:rFonts w:ascii="Times New Roman" w:eastAsia="Calibri" w:hAnsi="Times New Roman" w:cs="Times New Roman"/>
          <w:bCs/>
          <w:sz w:val="28"/>
          <w:szCs w:val="28"/>
        </w:rPr>
        <w:t>4. Опубликовать настоящее постановление в районной газете «</w:t>
      </w:r>
      <w:proofErr w:type="spellStart"/>
      <w:r w:rsidRPr="00CF7183">
        <w:rPr>
          <w:rFonts w:ascii="Times New Roman" w:eastAsia="Calibri" w:hAnsi="Times New Roman" w:cs="Times New Roman"/>
          <w:bCs/>
          <w:sz w:val="28"/>
          <w:szCs w:val="28"/>
        </w:rPr>
        <w:t>Гумс</w:t>
      </w:r>
      <w:proofErr w:type="spell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» и </w:t>
      </w:r>
      <w:proofErr w:type="gramStart"/>
      <w:r w:rsidRPr="00CF7183">
        <w:rPr>
          <w:rFonts w:ascii="Times New Roman" w:eastAsia="Calibri" w:hAnsi="Times New Roman" w:cs="Times New Roman"/>
          <w:bCs/>
          <w:sz w:val="28"/>
          <w:szCs w:val="28"/>
        </w:rPr>
        <w:t>разместить</w:t>
      </w:r>
      <w:proofErr w:type="gramEnd"/>
      <w:r w:rsidRPr="00CF7183">
        <w:rPr>
          <w:rFonts w:ascii="Times New Roman" w:eastAsia="Calibri" w:hAnsi="Times New Roman" w:cs="Times New Roman"/>
          <w:bCs/>
          <w:sz w:val="28"/>
          <w:szCs w:val="28"/>
        </w:rPr>
        <w:t xml:space="preserve"> полный текст настоящего постановления с приложением на официальном сайте Администрации </w:t>
      </w:r>
      <w:r w:rsidR="00B00A96">
        <w:rPr>
          <w:rFonts w:ascii="Times New Roman" w:hAnsi="Times New Roman" w:cs="Times New Roman"/>
          <w:sz w:val="28"/>
          <w:szCs w:val="28"/>
        </w:rPr>
        <w:t>Брагунского</w:t>
      </w:r>
      <w:r w:rsidR="00607E34">
        <w:rPr>
          <w:rFonts w:ascii="Times New Roman" w:hAnsi="Times New Roman" w:cs="Times New Roman"/>
          <w:sz w:val="28"/>
          <w:szCs w:val="28"/>
        </w:rPr>
        <w:t xml:space="preserve"> </w:t>
      </w:r>
      <w:r w:rsidRPr="00CF7183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CF7183" w:rsidRPr="00CF7183" w:rsidRDefault="00CF7183" w:rsidP="00CF7183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7"/>
      <w:r w:rsidRPr="00CF7183">
        <w:rPr>
          <w:rFonts w:ascii="Times New Roman" w:hAnsi="Times New Roman" w:cs="Times New Roman"/>
          <w:sz w:val="28"/>
          <w:szCs w:val="28"/>
        </w:rPr>
        <w:t>5. Контроль за выполнением настоящего постановления оставляю за собой.</w:t>
      </w:r>
    </w:p>
    <w:p w:rsidR="00CF7183" w:rsidRDefault="00CF7183" w:rsidP="00607E3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7183">
        <w:rPr>
          <w:rFonts w:ascii="Times New Roman" w:hAnsi="Times New Roman" w:cs="Times New Roman"/>
          <w:sz w:val="28"/>
          <w:szCs w:val="28"/>
        </w:rPr>
        <w:t xml:space="preserve">6. Настоящее постановление </w:t>
      </w:r>
      <w:bookmarkStart w:id="1" w:name="sub_8"/>
      <w:bookmarkEnd w:id="0"/>
      <w:r w:rsidRPr="00CF7183">
        <w:rPr>
          <w:rFonts w:ascii="Times New Roman" w:hAnsi="Times New Roman" w:cs="Times New Roman"/>
          <w:sz w:val="28"/>
          <w:szCs w:val="28"/>
        </w:rPr>
        <w:t>вступает в силу с 1 января 2022 года.</w:t>
      </w:r>
      <w:bookmarkEnd w:id="1"/>
    </w:p>
    <w:p w:rsidR="00607E34" w:rsidRDefault="00607E34" w:rsidP="00607E3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07E34" w:rsidRPr="00607E34" w:rsidRDefault="00607E34" w:rsidP="00607E34">
      <w:pPr>
        <w:widowControl w:val="0"/>
        <w:tabs>
          <w:tab w:val="left" w:pos="851"/>
          <w:tab w:val="left" w:pos="1418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7183" w:rsidRPr="00CF7183" w:rsidRDefault="00CF7183" w:rsidP="00CF7183">
      <w:pPr>
        <w:widowControl w:val="0"/>
        <w:spacing w:before="680"/>
        <w:ind w:right="-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F7183" w:rsidRPr="00CF7183" w:rsidRDefault="00CF7183" w:rsidP="00CF7183">
      <w:pPr>
        <w:shd w:val="clear" w:color="auto" w:fill="FFFFFF"/>
        <w:spacing w:line="290" w:lineRule="exact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CF7183">
        <w:rPr>
          <w:rFonts w:ascii="Times New Roman" w:hAnsi="Times New Roman" w:cs="Times New Roman"/>
          <w:spacing w:val="2"/>
          <w:sz w:val="28"/>
          <w:szCs w:val="28"/>
        </w:rPr>
        <w:t xml:space="preserve">Глава администрации                                         </w:t>
      </w:r>
      <w:r w:rsidR="00607E34">
        <w:rPr>
          <w:rFonts w:ascii="Times New Roman" w:hAnsi="Times New Roman" w:cs="Times New Roman"/>
          <w:spacing w:val="2"/>
          <w:sz w:val="28"/>
          <w:szCs w:val="28"/>
        </w:rPr>
        <w:t xml:space="preserve">        </w:t>
      </w:r>
      <w:r w:rsidRPr="00CF7183">
        <w:rPr>
          <w:rFonts w:ascii="Times New Roman" w:hAnsi="Times New Roman" w:cs="Times New Roman"/>
          <w:spacing w:val="2"/>
          <w:sz w:val="28"/>
          <w:szCs w:val="28"/>
        </w:rPr>
        <w:t xml:space="preserve">               </w:t>
      </w:r>
      <w:proofErr w:type="spellStart"/>
      <w:r w:rsidR="00607E34">
        <w:rPr>
          <w:rFonts w:ascii="Times New Roman" w:hAnsi="Times New Roman" w:cs="Times New Roman"/>
          <w:spacing w:val="2"/>
          <w:sz w:val="28"/>
          <w:szCs w:val="28"/>
        </w:rPr>
        <w:t>Р.Х.Адильханов</w:t>
      </w:r>
      <w:proofErr w:type="spellEnd"/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F7183" w:rsidRDefault="00CF7183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07E34" w:rsidRDefault="00607E34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B1E15" w:rsidRPr="001B1E15" w:rsidRDefault="001B1E15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E1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3D7881">
        <w:rPr>
          <w:rFonts w:ascii="Times New Roman" w:hAnsi="Times New Roman" w:cs="Times New Roman"/>
          <w:sz w:val="24"/>
          <w:szCs w:val="24"/>
        </w:rPr>
        <w:t>1</w:t>
      </w:r>
    </w:p>
    <w:p w:rsidR="001B1E15" w:rsidRPr="001B1E15" w:rsidRDefault="001B1E15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B1E15">
        <w:rPr>
          <w:rFonts w:ascii="Times New Roman" w:hAnsi="Times New Roman" w:cs="Times New Roman"/>
          <w:sz w:val="24"/>
          <w:szCs w:val="24"/>
        </w:rPr>
        <w:t xml:space="preserve">к </w:t>
      </w:r>
      <w:r w:rsidR="00044274">
        <w:rPr>
          <w:rFonts w:ascii="Times New Roman" w:hAnsi="Times New Roman" w:cs="Times New Roman"/>
          <w:sz w:val="24"/>
          <w:szCs w:val="24"/>
        </w:rPr>
        <w:t>постановлению А</w:t>
      </w:r>
      <w:r w:rsidR="003D7881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1B1E15" w:rsidRPr="001B1E15" w:rsidRDefault="00B00A96" w:rsidP="001B1E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Брагунского</w:t>
      </w:r>
      <w:r w:rsidR="00607E34">
        <w:rPr>
          <w:rFonts w:ascii="Times New Roman" w:hAnsi="Times New Roman" w:cs="Times New Roman"/>
          <w:sz w:val="24"/>
          <w:szCs w:val="24"/>
        </w:rPr>
        <w:t xml:space="preserve"> </w:t>
      </w:r>
      <w:r w:rsidR="00044274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1845ED" w:rsidRDefault="002514CF" w:rsidP="001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427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B1E15" w:rsidRPr="001B1E15" w:rsidRDefault="001845ED" w:rsidP="001B1E1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044274">
        <w:rPr>
          <w:rFonts w:ascii="Times New Roman" w:hAnsi="Times New Roman" w:cs="Times New Roman"/>
          <w:sz w:val="24"/>
          <w:szCs w:val="24"/>
        </w:rPr>
        <w:t xml:space="preserve"> от </w:t>
      </w:r>
      <w:r w:rsidRPr="001845ED">
        <w:rPr>
          <w:rFonts w:ascii="Times New Roman" w:hAnsi="Times New Roman" w:cs="Times New Roman"/>
          <w:sz w:val="24"/>
          <w:szCs w:val="24"/>
        </w:rPr>
        <w:t>______________</w:t>
      </w:r>
      <w:r w:rsidR="003D7881">
        <w:rPr>
          <w:rFonts w:ascii="Times New Roman" w:hAnsi="Times New Roman" w:cs="Times New Roman"/>
          <w:sz w:val="24"/>
          <w:szCs w:val="24"/>
        </w:rPr>
        <w:t>2021</w:t>
      </w:r>
      <w:r w:rsidR="00892BA0">
        <w:rPr>
          <w:rFonts w:ascii="Times New Roman" w:hAnsi="Times New Roman" w:cs="Times New Roman"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 №___</w:t>
      </w:r>
    </w:p>
    <w:tbl>
      <w:tblPr>
        <w:tblW w:w="10861" w:type="dxa"/>
        <w:tblInd w:w="-1114" w:type="dxa"/>
        <w:tblLook w:val="04A0"/>
      </w:tblPr>
      <w:tblGrid>
        <w:gridCol w:w="895"/>
        <w:gridCol w:w="2737"/>
        <w:gridCol w:w="7229"/>
      </w:tblGrid>
      <w:tr w:rsidR="006679DC" w:rsidRPr="001B1E15" w:rsidTr="001845ED">
        <w:trPr>
          <w:trHeight w:val="930"/>
        </w:trPr>
        <w:tc>
          <w:tcPr>
            <w:tcW w:w="108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B1E15" w:rsidRDefault="001B1E15" w:rsidP="007240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73250" w:rsidRDefault="003D7881" w:rsidP="007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Перечень главных администраторов доходов бюджета </w:t>
            </w:r>
            <w:r w:rsidR="00B00A96">
              <w:rPr>
                <w:rFonts w:ascii="Times New Roman" w:hAnsi="Times New Roman" w:cs="Times New Roman"/>
                <w:sz w:val="24"/>
                <w:szCs w:val="24"/>
              </w:rPr>
              <w:t>Брагунского</w:t>
            </w:r>
            <w:r w:rsidR="00607E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</w:t>
            </w:r>
            <w:proofErr w:type="gramStart"/>
            <w:r w:rsid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3D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3D78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органов местного самоуправления муниципального района </w:t>
            </w:r>
          </w:p>
          <w:p w:rsidR="003D7881" w:rsidRPr="001B1E15" w:rsidRDefault="003D7881" w:rsidP="007732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4274" w:rsidRPr="00044274" w:rsidTr="001845ED">
        <w:trPr>
          <w:trHeight w:val="526"/>
        </w:trPr>
        <w:tc>
          <w:tcPr>
            <w:tcW w:w="3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7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(администратора) доходов бюджета сельского поселения</w:t>
            </w:r>
          </w:p>
        </w:tc>
      </w:tr>
      <w:tr w:rsidR="00044274" w:rsidRPr="00044274" w:rsidTr="001845ED">
        <w:trPr>
          <w:trHeight w:val="827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главного </w:t>
            </w:r>
            <w:proofErr w:type="spellStart"/>
            <w:proofErr w:type="gramStart"/>
            <w:r w:rsidR="001845ED"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</w:t>
            </w:r>
            <w:r w:rsidR="001845E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1845ED"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стратора</w:t>
            </w:r>
            <w:proofErr w:type="spellEnd"/>
            <w:proofErr w:type="gramEnd"/>
            <w:r w:rsidRPr="000442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доходов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lang w:eastAsia="ru-RU"/>
              </w:rPr>
              <w:t>доходов бюджета сельского поселения</w:t>
            </w:r>
          </w:p>
        </w:tc>
        <w:tc>
          <w:tcPr>
            <w:tcW w:w="7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44274" w:rsidRPr="00044274" w:rsidTr="001845ED">
        <w:trPr>
          <w:trHeight w:val="28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044274" w:rsidRDefault="00044274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4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44274" w:rsidRPr="00044274" w:rsidTr="001845ED">
        <w:trPr>
          <w:trHeight w:val="43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996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34"/>
            </w:tblGrid>
            <w:tr w:rsidR="00044274" w:rsidRPr="00044274" w:rsidTr="001845ED">
              <w:trPr>
                <w:trHeight w:val="435"/>
                <w:tblCellSpacing w:w="0" w:type="dxa"/>
              </w:trPr>
              <w:tc>
                <w:tcPr>
                  <w:tcW w:w="96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044274" w:rsidRPr="00044274" w:rsidRDefault="002F6D4C" w:rsidP="000442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F6D4C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Надпись 99515" o:spid="_x0000_s1026" type="#_x0000_t202" style="position:absolute;left:0;text-align:left;margin-left:0;margin-top:0;width:6pt;height:15.75pt;z-index: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osF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A2CiwV7AgAAJQUAAA4AAAAA&#10;AAAAAAAAAAAALgIAAGRycy9lMm9Eb2MueG1sUEsBAi0AFAAGAAgAAAAhAJUZtEjYAAAAAwEAAA8A&#10;AAAAAAAAAAAAAAAA1QQAAGRycy9kb3ducmV2LnhtbFBLBQYAAAAABAAEAPMAAADaBQAAAAA=&#10;" filled="f" stroked="f"/>
                    </w:pict>
                  </w:r>
                  <w:r w:rsidRPr="002F6D4C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pict>
                      <v:shape id="Надпись 99516" o:spid="_x0000_s1033" type="#_x0000_t202" style="position:absolute;left:0;text-align:left;margin-left:0;margin-top:0;width:6pt;height:15.7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HKhn5Z7AgAAJQUAAA4AAAAA&#10;AAAAAAAAAAAALgIAAGRycy9lMm9Eb2MueG1sUEsBAi0AFAAGAAgAAAAhAJUZtEjYAAAAAwEAAA8A&#10;AAAAAAAAAAAAAAAA1QQAAGRycy9kb3ducmV2LnhtbFBLBQYAAAAABAAEAPMAAADaBQAAAAA=&#10;" filled="f" stroked="f"/>
                    </w:pict>
                  </w:r>
                  <w:r w:rsidRPr="002F6D4C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pict>
                      <v:shape id="Надпись 99518" o:spid="_x0000_s1032" type="#_x0000_t202" style="position:absolute;left:0;text-align:left;margin-left:0;margin-top:0;width:6pt;height:15.7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Veg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" filled="f" stroked="f"/>
                    </w:pict>
                  </w:r>
                  <w:r w:rsidRPr="002F6D4C">
                    <w:rPr>
                      <w:rFonts w:ascii="Arial CYR" w:eastAsia="Times New Roman" w:hAnsi="Arial CYR" w:cs="Arial CYR"/>
                      <w:noProof/>
                      <w:sz w:val="20"/>
                      <w:szCs w:val="20"/>
                      <w:lang w:eastAsia="ru-RU"/>
                    </w:rPr>
                    <w:pict>
                      <v:shape id="Надпись 99519" o:spid="_x0000_s1031" type="#_x0000_t202" style="position:absolute;left:0;text-align:left;margin-left:0;margin-top:0;width:6pt;height:15.7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" filled="f" stroked="f"/>
                    </w:pict>
                  </w:r>
                  <w:r w:rsidR="001845ED" w:rsidRPr="00044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Администрация </w:t>
                  </w:r>
                  <w:r w:rsidR="00B00A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Брагунского</w:t>
                  </w:r>
                  <w:r w:rsidR="00607E3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044274" w:rsidRPr="0004427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сельского поселения </w:t>
                  </w:r>
                </w:p>
              </w:tc>
            </w:tr>
          </w:tbl>
          <w:p w:rsidR="00044274" w:rsidRPr="00044274" w:rsidRDefault="00044274" w:rsidP="0004427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44274" w:rsidRPr="00CB7ADE" w:rsidTr="001845ED">
        <w:trPr>
          <w:trHeight w:val="1158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274" w:rsidRPr="00765706" w:rsidRDefault="0097700F" w:rsidP="001845ED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4274" w:rsidRPr="00CB7ADE" w:rsidRDefault="0097700F" w:rsidP="001845E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 w:rsidR="001845ED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земельных участков муниципальных автономных учреждений).</w:t>
            </w:r>
          </w:p>
        </w:tc>
      </w:tr>
      <w:tr w:rsidR="00765706" w:rsidRPr="00CB7ADE" w:rsidTr="001845ED">
        <w:trPr>
          <w:trHeight w:val="1064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и созданных ими учреждений (за исключением имущества муниципальных автономных учреждений)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1 11 07015 10 0000 120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1 13 01995 10 0000 130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(работ) получателями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средств бюджетов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1 13 02995 10 0000 130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1 14 01050 10 0000 410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1 14 02050 10 0000 410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45ED" w:rsidRPr="00CB7ADE" w:rsidRDefault="00765706" w:rsidP="001845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 w:rsidR="001845ED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1 14 02050 10 0000 440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управления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1 14 06025 10 0000 430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 xml:space="preserve">Невыясненные поступления, зачисляемые в бюджеты </w:t>
            </w:r>
            <w:r w:rsidR="00612830" w:rsidRPr="00CB7ADE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</w:p>
        </w:tc>
      </w:tr>
      <w:tr w:rsidR="00765706" w:rsidRPr="00CB7ADE" w:rsidTr="001845ED">
        <w:trPr>
          <w:trHeight w:val="303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DB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2 02 15001 10 0000 150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B7ADE" w:rsidRDefault="00765706" w:rsidP="00DB1D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2 02 15002 10 0000 150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2 02 35118 10 0000 150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202 39999 10 0000 150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06" w:rsidRPr="00CB7ADE" w:rsidRDefault="00765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сельских поселений</w:t>
            </w:r>
          </w:p>
        </w:tc>
      </w:tr>
      <w:tr w:rsidR="00765706" w:rsidRPr="00CB7ADE" w:rsidTr="001845ED">
        <w:trPr>
          <w:trHeight w:val="6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65706" w:rsidRPr="00CB7ADE" w:rsidRDefault="00765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2 02 45160 10 0000 150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65706" w:rsidRPr="00CB7ADE" w:rsidRDefault="007657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765706" w:rsidRPr="00CB7ADE" w:rsidTr="001845ED">
        <w:trPr>
          <w:trHeight w:val="31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2 02 49999 10 0000 150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65706" w:rsidRPr="00CB7ADE" w:rsidTr="001845ED">
        <w:trPr>
          <w:trHeight w:val="456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706" w:rsidRPr="00CF7183" w:rsidRDefault="00765706" w:rsidP="00765706">
            <w:pPr>
              <w:jc w:val="center"/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2 07 05000 10 0000 150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65706" w:rsidRPr="00CB7ADE" w:rsidRDefault="00765706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044274" w:rsidRPr="00CB7ADE" w:rsidTr="001845ED">
        <w:trPr>
          <w:trHeight w:val="15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274" w:rsidRPr="00CF7183" w:rsidRDefault="00E3277F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65706"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274" w:rsidRPr="00CB7ADE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2 08 05000 10 0000 150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44274" w:rsidRPr="00CB7ADE" w:rsidRDefault="00044274" w:rsidP="000442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</w:t>
            </w:r>
            <w:r w:rsidR="00612830"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 процентов</w:t>
            </w: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830"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несвоевременное</w:t>
            </w: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осуществление такого возврата и процентов, начисленных на излишне взысканные суммы.</w:t>
            </w:r>
          </w:p>
        </w:tc>
      </w:tr>
      <w:tr w:rsidR="00A53CFF" w:rsidRPr="00CB7ADE" w:rsidTr="001845ED">
        <w:trPr>
          <w:trHeight w:val="4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FF" w:rsidRPr="00CF7183" w:rsidRDefault="00A53CFF" w:rsidP="000442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765706" w:rsidRPr="00CF71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 w:rsidP="00DB1D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2 19 00000 10 0000 150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 w:rsidP="00DB1D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7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сельских поселений</w:t>
            </w:r>
          </w:p>
        </w:tc>
      </w:tr>
      <w:tr w:rsidR="00A53CFF" w:rsidRPr="00CB7ADE" w:rsidTr="001845ED">
        <w:trPr>
          <w:trHeight w:val="465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FF" w:rsidRDefault="00A53CFF">
            <w:pPr>
              <w:jc w:val="center"/>
            </w:pPr>
            <w:r>
              <w:t>6</w:t>
            </w:r>
            <w:r w:rsidR="00765706">
              <w:t>09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3CFF" w:rsidRPr="00CB7ADE" w:rsidRDefault="00A53C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ADE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6F63CC" w:rsidRDefault="002031CB">
      <w:pPr>
        <w:rPr>
          <w:rFonts w:ascii="Times New Roman" w:hAnsi="Times New Roman" w:cs="Times New Roman"/>
          <w:sz w:val="24"/>
          <w:szCs w:val="24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1845ED" w:rsidRPr="001845ED" w:rsidRDefault="00B00A96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Брагунского</w:t>
      </w:r>
      <w:r w:rsidR="00607E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1845ED"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сельского поселения</w:t>
      </w:r>
    </w:p>
    <w:p w:rsid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  <w:t xml:space="preserve">              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от ___________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20____</w:t>
      </w:r>
      <w:r w:rsidRPr="001845ED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г. №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</w:t>
      </w:r>
    </w:p>
    <w:p w:rsidR="001845ED" w:rsidRDefault="001845ED" w:rsidP="001845E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</w:pPr>
      <w:r w:rsidRPr="001845E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t>ПЕРЕЧЕНЬ</w:t>
      </w:r>
      <w:r w:rsidRPr="001845ED">
        <w:rPr>
          <w:rFonts w:ascii="Times New Roman CYR" w:eastAsiaTheme="minorEastAsia" w:hAnsi="Times New Roman CYR" w:cs="Times New Roman CYR"/>
          <w:bCs/>
          <w:color w:val="26282F"/>
          <w:sz w:val="24"/>
          <w:szCs w:val="24"/>
          <w:lang w:eastAsia="ru-RU"/>
        </w:rPr>
        <w:br/>
        <w:t>главных администраторов (администраторов) доходов республиканского бюджета – территориальных органов федеральных органов исполнительной власти</w:t>
      </w:r>
    </w:p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59"/>
        <w:gridCol w:w="2774"/>
        <w:gridCol w:w="5922"/>
      </w:tblGrid>
      <w:tr w:rsidR="001845ED" w:rsidRPr="001845ED" w:rsidTr="00CF7183">
        <w:trPr>
          <w:jc w:val="center"/>
        </w:trPr>
        <w:tc>
          <w:tcPr>
            <w:tcW w:w="403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главного администратора (администратора) доходов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Код группы, подгруппы, статьи и вида доходов</w:t>
            </w:r>
          </w:p>
        </w:tc>
        <w:tc>
          <w:tcPr>
            <w:tcW w:w="5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b/>
                <w:sz w:val="24"/>
                <w:szCs w:val="24"/>
                <w:lang w:eastAsia="ru-RU"/>
              </w:rPr>
              <w:t>Управление Федеральной налоговой службы по Чеченской Республике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53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182 10101012022200110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182 10101012024000110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(за исключением консолидированных групп налогоплательщиков),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182 10101014023000110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182 10102010012200110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182 10102010015000110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 на доходы физических лиц с доходов,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182 10102020014000110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182 10102030011000110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182 10102030012100110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182 10102030013000110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182 10102030014000110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845ED" w:rsidRPr="001845ED" w:rsidTr="00CF7183">
        <w:trPr>
          <w:trHeight w:val="20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182 10501011010000110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825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182 10501012010000110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119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182 10501021010000110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7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182 10502010020000110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налог на вмененный доход для отдельных видов деятельности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5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182 10502020020000110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Единый налог на вмененный доход для отдельных видов деятельности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4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182 10503010010000110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Единый сельскохозяйственный налог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35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182 10503020010000110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Единый сельскохозяйственный налог (за налоговые периоды, истекшие до 1 января 2011 года) 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270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182 10504020020000110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trHeight w:val="86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182 10601030100000110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182 10606033100000110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182 10606043100000110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1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  <w:tr w:rsidR="001845ED" w:rsidRPr="001845ED" w:rsidTr="00CF7183">
        <w:trPr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CF71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182 10904053100000110</w:t>
            </w:r>
          </w:p>
        </w:tc>
        <w:tc>
          <w:tcPr>
            <w:tcW w:w="5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845ED" w:rsidRPr="001845ED" w:rsidRDefault="001845ED" w:rsidP="001845ED">
            <w:pPr>
              <w:widowControl w:val="0"/>
              <w:tabs>
                <w:tab w:val="left" w:pos="322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1845E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ab/>
            </w:r>
          </w:p>
        </w:tc>
      </w:tr>
    </w:tbl>
    <w:p w:rsidR="001845ED" w:rsidRPr="001845ED" w:rsidRDefault="001845ED" w:rsidP="001845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1845ED" w:rsidRDefault="001845ED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</w:p>
    <w:p w:rsidR="00612830" w:rsidRDefault="00612830">
      <w:pPr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6610F5" w:rsidRPr="006610F5" w:rsidRDefault="00B00A96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</w:t>
      </w:r>
      <w:r w:rsidR="0060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0F5"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CF7183" w:rsidRDefault="00CF7183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0F5" w:rsidRPr="006610F5" w:rsidRDefault="006610F5" w:rsidP="006610F5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____________20___г. № ____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610F5" w:rsidRPr="006610F5" w:rsidRDefault="006610F5" w:rsidP="006610F5">
      <w:pPr>
        <w:widowControl w:val="0"/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главных администраторов (администраторов) источников финансирования дефицита бюджета </w:t>
      </w:r>
      <w:r w:rsidR="00B00A9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Брагунского</w:t>
      </w:r>
      <w:r w:rsidR="00607E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1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- органов управления сельского района</w:t>
      </w:r>
    </w:p>
    <w:p w:rsidR="006610F5" w:rsidRPr="006610F5" w:rsidRDefault="006610F5" w:rsidP="006610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544"/>
        <w:gridCol w:w="4819"/>
      </w:tblGrid>
      <w:tr w:rsidR="006610F5" w:rsidRPr="006610F5" w:rsidTr="003B451E">
        <w:tc>
          <w:tcPr>
            <w:tcW w:w="5070" w:type="dxa"/>
            <w:gridSpan w:val="2"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ind w:leftChars="-45" w:left="-99" w:rightChars="-35" w:right="-77" w:firstLineChars="5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источников финансирования дефицита местного бюджета</w:t>
            </w:r>
          </w:p>
        </w:tc>
        <w:tc>
          <w:tcPr>
            <w:tcW w:w="4819" w:type="dxa"/>
            <w:vMerge/>
            <w:shd w:val="clear" w:color="auto" w:fill="auto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ind w:leftChars="-45" w:left="-99" w:rightChars="-35" w:right="-77" w:firstLineChars="5" w:firstLine="1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widowControl w:val="0"/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shd w:val="clear" w:color="auto" w:fill="auto"/>
            <w:vAlign w:val="bottom"/>
          </w:tcPr>
          <w:p w:rsidR="006610F5" w:rsidRPr="006610F5" w:rsidRDefault="002F6D4C" w:rsidP="006610F5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pict>
                <v:shape id="Надпись 33212" o:spid="_x0000_s1030" type="#_x0000_t202" style="position:absolute;margin-left:0;margin-top:0;width:6pt;height:15.7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yRTmSfAIAACUFAAAOAAAA&#10;AAAAAAAAAAAAAC4CAABkcnMvZTJvRG9jLnhtbFBLAQItABQABgAIAAAAIQCVGbRI2AAAAAMBAAAP&#10;AAAAAAAAAAAAAAAAANYEAABkcnMvZG93bnJldi54bWxQSwUGAAAAAAQABADzAAAA2wUAAAAA&#10;" filled="f" stroked="f"/>
              </w:pic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pict>
                <v:shape id="Надпись 33213" o:spid="_x0000_s1029" type="#_x0000_t202" style="position:absolute;margin-left:0;margin-top:0;width:6pt;height:15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AnWzXjfAIAACUFAAAOAAAA&#10;AAAAAAAAAAAAAC4CAABkcnMvZTJvRG9jLnhtbFBLAQItABQABgAIAAAAIQCVGbRI2AAAAAMBAAAP&#10;AAAAAAAAAAAAAAAAANYEAABkcnMvZG93bnJldi54bWxQSwUGAAAAAAQABADzAAAA2wUAAAAA&#10;" filled="f" stroked="f"/>
              </w:pic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pict>
                <v:shape id="Надпись 33215" o:spid="_x0000_s1028" type="#_x0000_t202" style="position:absolute;margin-left:0;margin-top:0;width:6pt;height:15.75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CYG2wefAIAACUFAAAOAAAA&#10;AAAAAAAAAAAAAC4CAABkcnMvZTJvRG9jLnhtbFBLAQItABQABgAIAAAAIQCVGbRI2AAAAAMBAAAP&#10;AAAAAAAAAAAAAAAAANYEAABkcnMvZG93bnJldi54bWxQSwUGAAAAAAQABADzAAAA2wUAAAAA&#10;" filled="f" stroked="f"/>
              </w:pict>
            </w:r>
            <w:r>
              <w:rPr>
                <w:rFonts w:ascii="Arial CYR" w:eastAsia="Times New Roman" w:hAnsi="Arial CYR" w:cs="Times New Roman"/>
                <w:noProof/>
                <w:sz w:val="20"/>
                <w:szCs w:val="20"/>
                <w:lang w:eastAsia="ru-RU"/>
              </w:rPr>
              <w:pict>
                <v:shape id="Надпись 33216" o:spid="_x0000_s1027" type="#_x0000_t202" style="position:absolute;margin-left:0;margin-top:0;width:6pt;height:15.75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" filled="f" stroked="f"/>
              </w:pict>
            </w:r>
          </w:p>
          <w:p w:rsidR="006610F5" w:rsidRPr="006610F5" w:rsidRDefault="00CF7183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Администрация </w:t>
            </w:r>
            <w:r w:rsidR="00B00A9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Брагунского</w:t>
            </w:r>
            <w:r w:rsidR="00607E34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="006610F5" w:rsidRPr="006610F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сельского поселения</w:t>
            </w:r>
          </w:p>
        </w:tc>
      </w:tr>
      <w:tr w:rsidR="006610F5" w:rsidRPr="006610F5" w:rsidTr="003B451E"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01 05 02 01 10 0000 510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Увеличение прочих остатков денежных средств бюджетов </w:t>
            </w:r>
            <w:r w:rsidR="00CF7183" w:rsidRPr="006610F5">
              <w:rPr>
                <w:rFonts w:ascii="Times New Roman" w:eastAsia="Times New Roman" w:hAnsi="Times New Roman" w:cs="Times New Roman"/>
                <w:lang w:eastAsia="ru-RU"/>
              </w:rPr>
              <w:t>сельских поселений</w:t>
            </w: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6610F5" w:rsidRPr="006610F5" w:rsidTr="003B451E">
        <w:trPr>
          <w:trHeight w:val="802"/>
        </w:trPr>
        <w:tc>
          <w:tcPr>
            <w:tcW w:w="1526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609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01 05 02 01 10 0000 610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6610F5" w:rsidRPr="006610F5" w:rsidRDefault="006610F5" w:rsidP="006610F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Уменьшение прочих остатков денежных средств </w:t>
            </w:r>
            <w:r w:rsidR="00CF7183" w:rsidRPr="006610F5">
              <w:rPr>
                <w:rFonts w:ascii="Times New Roman" w:eastAsia="Times New Roman" w:hAnsi="Times New Roman" w:cs="Times New Roman"/>
                <w:lang w:eastAsia="ru-RU"/>
              </w:rPr>
              <w:t>бюджетов сельских</w:t>
            </w:r>
            <w:r w:rsidRPr="006610F5">
              <w:rPr>
                <w:rFonts w:ascii="Times New Roman" w:eastAsia="Times New Roman" w:hAnsi="Times New Roman" w:cs="Times New Roman"/>
                <w:lang w:eastAsia="ru-RU"/>
              </w:rPr>
              <w:t xml:space="preserve"> поселений </w:t>
            </w:r>
          </w:p>
        </w:tc>
      </w:tr>
    </w:tbl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Default="006610F5">
      <w:pPr>
        <w:rPr>
          <w:rFonts w:ascii="Times New Roman" w:hAnsi="Times New Roman" w:cs="Times New Roman"/>
          <w:sz w:val="24"/>
          <w:szCs w:val="24"/>
        </w:rPr>
      </w:pPr>
    </w:p>
    <w:p w:rsidR="006610F5" w:rsidRPr="001B1E15" w:rsidRDefault="006610F5">
      <w:pPr>
        <w:rPr>
          <w:rFonts w:ascii="Times New Roman" w:hAnsi="Times New Roman" w:cs="Times New Roman"/>
          <w:sz w:val="24"/>
          <w:szCs w:val="24"/>
        </w:rPr>
      </w:pPr>
    </w:p>
    <w:sectPr w:rsidR="006610F5" w:rsidRPr="001B1E15" w:rsidSect="001845E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11453CC"/>
    <w:multiLevelType w:val="hybridMultilevel"/>
    <w:tmpl w:val="8FE0F7E0"/>
    <w:lvl w:ilvl="0" w:tplc="33467C4A">
      <w:start w:val="1"/>
      <w:numFmt w:val="decimal"/>
      <w:lvlText w:val="%1."/>
      <w:lvlJc w:val="left"/>
      <w:pPr>
        <w:ind w:left="1406" w:hanging="5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429B"/>
    <w:rsid w:val="00044274"/>
    <w:rsid w:val="001845ED"/>
    <w:rsid w:val="001B1E15"/>
    <w:rsid w:val="002031CB"/>
    <w:rsid w:val="002514CF"/>
    <w:rsid w:val="002E16C4"/>
    <w:rsid w:val="002F6D4C"/>
    <w:rsid w:val="003D7881"/>
    <w:rsid w:val="005A6F94"/>
    <w:rsid w:val="00607E34"/>
    <w:rsid w:val="00612830"/>
    <w:rsid w:val="00626DB2"/>
    <w:rsid w:val="0064646F"/>
    <w:rsid w:val="006610F5"/>
    <w:rsid w:val="006679DC"/>
    <w:rsid w:val="00676C81"/>
    <w:rsid w:val="00724070"/>
    <w:rsid w:val="00736BF3"/>
    <w:rsid w:val="00765706"/>
    <w:rsid w:val="00767741"/>
    <w:rsid w:val="00773250"/>
    <w:rsid w:val="00892BA0"/>
    <w:rsid w:val="0097700F"/>
    <w:rsid w:val="00A02634"/>
    <w:rsid w:val="00A53CFF"/>
    <w:rsid w:val="00A6429B"/>
    <w:rsid w:val="00A71514"/>
    <w:rsid w:val="00A8591E"/>
    <w:rsid w:val="00B00A96"/>
    <w:rsid w:val="00B82BE3"/>
    <w:rsid w:val="00C60242"/>
    <w:rsid w:val="00C65725"/>
    <w:rsid w:val="00CB7ADE"/>
    <w:rsid w:val="00CF7183"/>
    <w:rsid w:val="00D61286"/>
    <w:rsid w:val="00DB6270"/>
    <w:rsid w:val="00E042BD"/>
    <w:rsid w:val="00E3277F"/>
    <w:rsid w:val="00EF6728"/>
    <w:rsid w:val="00FC4042"/>
    <w:rsid w:val="00FD01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0A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2531</Words>
  <Characters>14432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Alihan</dc:creator>
  <cp:lastModifiedBy>1</cp:lastModifiedBy>
  <cp:revision>10</cp:revision>
  <cp:lastPrinted>2021-12-10T12:55:00Z</cp:lastPrinted>
  <dcterms:created xsi:type="dcterms:W3CDTF">2021-11-19T14:07:00Z</dcterms:created>
  <dcterms:modified xsi:type="dcterms:W3CDTF">2021-12-10T12:56:00Z</dcterms:modified>
</cp:coreProperties>
</file>