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B3" w:rsidRPr="00E91D00" w:rsidRDefault="00A371E9" w:rsidP="00C72CB3">
      <w:pPr>
        <w:pStyle w:val="a3"/>
        <w:ind w:left="-14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</w:t>
      </w:r>
      <w:r w:rsidR="00C72CB3">
        <w:rPr>
          <w:rFonts w:ascii="Times New Roman" w:hAnsi="Times New Roman"/>
          <w:b/>
          <w:sz w:val="32"/>
          <w:szCs w:val="32"/>
        </w:rPr>
        <w:t xml:space="preserve"> депутатов Брагун</w:t>
      </w:r>
      <w:r w:rsidR="00C72CB3" w:rsidRPr="00E91D00">
        <w:rPr>
          <w:rFonts w:ascii="Times New Roman" w:hAnsi="Times New Roman"/>
          <w:b/>
          <w:sz w:val="32"/>
          <w:szCs w:val="32"/>
        </w:rPr>
        <w:t>ского сельского поселения</w:t>
      </w:r>
    </w:p>
    <w:p w:rsidR="00C72CB3" w:rsidRPr="00E91D00" w:rsidRDefault="00C72CB3" w:rsidP="00222F98">
      <w:pPr>
        <w:pStyle w:val="a3"/>
        <w:rPr>
          <w:rFonts w:ascii="Times New Roman" w:hAnsi="Times New Roman"/>
          <w:b/>
          <w:sz w:val="32"/>
          <w:szCs w:val="32"/>
        </w:rPr>
      </w:pPr>
      <w:r w:rsidRPr="00E91D00">
        <w:rPr>
          <w:rFonts w:ascii="Times New Roman" w:hAnsi="Times New Roman"/>
          <w:b/>
          <w:sz w:val="32"/>
          <w:szCs w:val="32"/>
        </w:rPr>
        <w:t>Гудермесского муниципального района</w:t>
      </w:r>
      <w:r w:rsidR="00222F98">
        <w:rPr>
          <w:rFonts w:ascii="Times New Roman" w:hAnsi="Times New Roman"/>
          <w:b/>
          <w:sz w:val="32"/>
          <w:szCs w:val="32"/>
        </w:rPr>
        <w:t xml:space="preserve"> </w:t>
      </w:r>
      <w:r w:rsidRPr="00E91D00">
        <w:rPr>
          <w:rFonts w:ascii="Times New Roman" w:hAnsi="Times New Roman"/>
          <w:b/>
          <w:sz w:val="32"/>
          <w:szCs w:val="32"/>
        </w:rPr>
        <w:t>Чеченской Республики</w:t>
      </w:r>
    </w:p>
    <w:p w:rsidR="00C72CB3" w:rsidRPr="00E91D00" w:rsidRDefault="00C72CB3" w:rsidP="00C72CB3">
      <w:pPr>
        <w:pStyle w:val="a3"/>
        <w:tabs>
          <w:tab w:val="left" w:pos="7875"/>
          <w:tab w:val="left" w:pos="9660"/>
        </w:tabs>
        <w:rPr>
          <w:rFonts w:ascii="Times New Roman" w:hAnsi="Times New Roman"/>
          <w:color w:val="0070C0"/>
          <w:sz w:val="28"/>
          <w:szCs w:val="28"/>
        </w:rPr>
      </w:pPr>
      <w:r w:rsidRPr="00E91D00">
        <w:rPr>
          <w:rFonts w:ascii="Times New Roman" w:hAnsi="Times New Roman"/>
          <w:sz w:val="20"/>
          <w:szCs w:val="20"/>
        </w:rPr>
        <w:tab/>
      </w:r>
    </w:p>
    <w:p w:rsidR="00C72CB3" w:rsidRPr="00E91D00" w:rsidRDefault="00C72CB3" w:rsidP="00C72CB3">
      <w:pPr>
        <w:pStyle w:val="a3"/>
        <w:tabs>
          <w:tab w:val="left" w:pos="9660"/>
        </w:tabs>
        <w:jc w:val="center"/>
        <w:rPr>
          <w:rFonts w:ascii="Times New Roman" w:hAnsi="Times New Roman"/>
          <w:color w:val="0070C0"/>
          <w:sz w:val="20"/>
          <w:szCs w:val="20"/>
        </w:rPr>
      </w:pPr>
    </w:p>
    <w:p w:rsidR="00C72CB3" w:rsidRPr="00E91D00" w:rsidRDefault="00C72CB3" w:rsidP="00C72CB3">
      <w:pPr>
        <w:pStyle w:val="a3"/>
        <w:tabs>
          <w:tab w:val="left" w:pos="9660"/>
        </w:tabs>
        <w:jc w:val="center"/>
        <w:rPr>
          <w:rFonts w:ascii="Times New Roman" w:hAnsi="Times New Roman"/>
          <w:b/>
          <w:sz w:val="28"/>
          <w:szCs w:val="28"/>
        </w:rPr>
      </w:pPr>
      <w:r w:rsidRPr="00E91D00">
        <w:rPr>
          <w:rFonts w:ascii="Times New Roman" w:hAnsi="Times New Roman"/>
          <w:b/>
          <w:sz w:val="28"/>
          <w:szCs w:val="28"/>
        </w:rPr>
        <w:t>РЕШЕНИЕ</w:t>
      </w:r>
    </w:p>
    <w:p w:rsidR="00C72CB3" w:rsidRPr="00E91D00" w:rsidRDefault="00C72CB3" w:rsidP="00C72CB3">
      <w:pPr>
        <w:pStyle w:val="a3"/>
        <w:rPr>
          <w:rFonts w:ascii="Times New Roman" w:hAnsi="Times New Roman"/>
          <w:sz w:val="28"/>
          <w:szCs w:val="28"/>
        </w:rPr>
      </w:pPr>
    </w:p>
    <w:p w:rsidR="00C72CB3" w:rsidRPr="00E91D00" w:rsidRDefault="00C72CB3" w:rsidP="00C72CB3">
      <w:pPr>
        <w:pStyle w:val="a3"/>
        <w:rPr>
          <w:rFonts w:ascii="Times New Roman" w:hAnsi="Times New Roman"/>
          <w:sz w:val="28"/>
          <w:szCs w:val="28"/>
        </w:rPr>
      </w:pPr>
      <w:r w:rsidRPr="00E91D00">
        <w:rPr>
          <w:rFonts w:ascii="Times New Roman" w:hAnsi="Times New Roman"/>
          <w:sz w:val="28"/>
          <w:szCs w:val="28"/>
        </w:rPr>
        <w:t xml:space="preserve">от </w:t>
      </w:r>
      <w:r w:rsidR="0086130E">
        <w:rPr>
          <w:rFonts w:ascii="Times New Roman" w:hAnsi="Times New Roman"/>
          <w:sz w:val="28"/>
          <w:szCs w:val="28"/>
        </w:rPr>
        <w:t>05.05.</w:t>
      </w:r>
      <w:r w:rsidRPr="00E91D00">
        <w:rPr>
          <w:rFonts w:ascii="Times New Roman" w:hAnsi="Times New Roman"/>
          <w:sz w:val="28"/>
          <w:szCs w:val="28"/>
        </w:rPr>
        <w:t>2017г</w:t>
      </w:r>
      <w:r w:rsidR="00A371E9">
        <w:rPr>
          <w:rFonts w:ascii="Times New Roman" w:hAnsi="Times New Roman"/>
          <w:sz w:val="28"/>
          <w:szCs w:val="28"/>
        </w:rPr>
        <w:t xml:space="preserve">.                          </w:t>
      </w:r>
      <w:r w:rsidRPr="00E91D00">
        <w:rPr>
          <w:rFonts w:ascii="Times New Roman" w:hAnsi="Times New Roman"/>
          <w:sz w:val="28"/>
          <w:szCs w:val="28"/>
        </w:rPr>
        <w:t xml:space="preserve">       №  </w:t>
      </w:r>
      <w:r w:rsidR="0086130E" w:rsidRPr="0086130E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91D00">
        <w:rPr>
          <w:rFonts w:ascii="Times New Roman" w:hAnsi="Times New Roman"/>
          <w:sz w:val="28"/>
          <w:szCs w:val="28"/>
        </w:rPr>
        <w:t xml:space="preserve">                                  с. </w:t>
      </w:r>
      <w:r>
        <w:rPr>
          <w:rFonts w:ascii="Times New Roman" w:hAnsi="Times New Roman"/>
          <w:sz w:val="28"/>
          <w:szCs w:val="28"/>
        </w:rPr>
        <w:t>Брагуны</w:t>
      </w:r>
    </w:p>
    <w:p w:rsidR="00C72CB3" w:rsidRPr="00E91D00" w:rsidRDefault="00C72CB3" w:rsidP="00C72C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CB3" w:rsidRDefault="00C72CB3" w:rsidP="00C72C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2CB3" w:rsidRDefault="00C72CB3" w:rsidP="00C72CB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D7D1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C72CB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Положения о реализации социального проекта</w:t>
      </w:r>
    </w:p>
    <w:p w:rsidR="00C72CB3" w:rsidRDefault="00C72CB3" w:rsidP="00C72CB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«Муниципальный депутат» Брагунского сельского поселения</w:t>
      </w:r>
    </w:p>
    <w:p w:rsidR="00C72CB3" w:rsidRPr="00C72CB3" w:rsidRDefault="00C72CB3" w:rsidP="00C72CB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C72CB3" w:rsidRDefault="00A371E9" w:rsidP="00C72C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Р</w:t>
      </w:r>
      <w:r w:rsidR="00C72CB3">
        <w:rPr>
          <w:rFonts w:ascii="Times New Roman" w:hAnsi="Times New Roman" w:cs="Times New Roman"/>
          <w:sz w:val="28"/>
          <w:szCs w:val="28"/>
        </w:rPr>
        <w:t>аспоряжения Главы Чеченской Республики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CB3">
        <w:rPr>
          <w:rFonts w:ascii="Times New Roman" w:hAnsi="Times New Roman" w:cs="Times New Roman"/>
          <w:sz w:val="28"/>
          <w:szCs w:val="28"/>
        </w:rPr>
        <w:t xml:space="preserve">98 – рг </w:t>
      </w:r>
    </w:p>
    <w:p w:rsidR="00C72CB3" w:rsidRDefault="00A371E9" w:rsidP="00C72C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17.04.2017</w:t>
      </w:r>
      <w:r w:rsidR="00C72CB3">
        <w:rPr>
          <w:rFonts w:ascii="Times New Roman" w:hAnsi="Times New Roman" w:cs="Times New Roman"/>
          <w:sz w:val="28"/>
          <w:szCs w:val="28"/>
        </w:rPr>
        <w:t>г. «О развитии института местного самоуправления в Чеченской Республике» и для активизации депутатской деятельности на местах, в соответствии с Уставом Брагунского сельского поселения, Совет депутатов Брагунского сельского поселения</w:t>
      </w:r>
    </w:p>
    <w:p w:rsidR="00C72CB3" w:rsidRDefault="00C72CB3" w:rsidP="00C72C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CB3" w:rsidRPr="00E91D00" w:rsidRDefault="00C72CB3" w:rsidP="00C72C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D0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72CB3" w:rsidRPr="00A371E9" w:rsidRDefault="00A371E9" w:rsidP="00A371E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2CB3" w:rsidRPr="00A371E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72CB3" w:rsidRPr="00A371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Положение о реализации социального проекта «Муниципальный </w:t>
      </w:r>
      <w:r w:rsidR="00222F98" w:rsidRPr="00A371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депутат» Брагунского сельского поселения </w:t>
      </w:r>
    </w:p>
    <w:p w:rsidR="00C72CB3" w:rsidRPr="00E91D00" w:rsidRDefault="00C72CB3" w:rsidP="0022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</w:t>
      </w:r>
    </w:p>
    <w:p w:rsidR="00C72CB3" w:rsidRPr="00A371E9" w:rsidRDefault="00A371E9" w:rsidP="00A3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C72CB3" w:rsidRPr="00A371E9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его официального</w:t>
      </w:r>
    </w:p>
    <w:p w:rsidR="00C72CB3" w:rsidRPr="00E91D00" w:rsidRDefault="00A371E9" w:rsidP="00C72C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2CB3" w:rsidRPr="00E91D00">
        <w:rPr>
          <w:rFonts w:ascii="Times New Roman" w:hAnsi="Times New Roman" w:cs="Times New Roman"/>
          <w:bCs/>
          <w:sz w:val="28"/>
          <w:szCs w:val="28"/>
        </w:rPr>
        <w:t>опубликования (обнародования).</w:t>
      </w:r>
    </w:p>
    <w:p w:rsidR="00C72CB3" w:rsidRPr="00E91D00" w:rsidRDefault="00C72CB3" w:rsidP="00C72C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2CB3" w:rsidRPr="00E91D00" w:rsidRDefault="00C72CB3" w:rsidP="00C72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Брагун</w:t>
      </w:r>
      <w:r w:rsidRPr="00E91D00">
        <w:rPr>
          <w:rFonts w:ascii="Times New Roman" w:hAnsi="Times New Roman" w:cs="Times New Roman"/>
          <w:bCs/>
          <w:sz w:val="28"/>
          <w:szCs w:val="28"/>
        </w:rPr>
        <w:t xml:space="preserve">ского </w:t>
      </w:r>
    </w:p>
    <w:p w:rsidR="00C72CB3" w:rsidRPr="00E91D00" w:rsidRDefault="00222F98" w:rsidP="00C7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 w:rsidR="00C72CB3" w:rsidRPr="00E91D00">
        <w:rPr>
          <w:rFonts w:ascii="Times New Roman" w:hAnsi="Times New Roman" w:cs="Times New Roman"/>
          <w:bCs/>
          <w:sz w:val="28"/>
          <w:szCs w:val="28"/>
        </w:rPr>
        <w:t xml:space="preserve">поселения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C72CB3">
        <w:rPr>
          <w:rFonts w:ascii="Times New Roman" w:hAnsi="Times New Roman" w:cs="Times New Roman"/>
          <w:bCs/>
          <w:sz w:val="28"/>
          <w:szCs w:val="28"/>
        </w:rPr>
        <w:t xml:space="preserve">  С.С.Ташаев</w:t>
      </w:r>
    </w:p>
    <w:p w:rsidR="00C72CB3" w:rsidRPr="00E91D00" w:rsidRDefault="00C72CB3" w:rsidP="00C72CB3">
      <w:pPr>
        <w:tabs>
          <w:tab w:val="left" w:pos="3015"/>
        </w:tabs>
        <w:spacing w:after="0" w:line="240" w:lineRule="auto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</w:p>
    <w:p w:rsidR="00C72CB3" w:rsidRDefault="00C72CB3" w:rsidP="00C72CB3"/>
    <w:p w:rsidR="00C72CB3" w:rsidRDefault="00C72CB3" w:rsidP="00C72CB3"/>
    <w:p w:rsidR="00C8718A" w:rsidRDefault="00C8718A"/>
    <w:p w:rsidR="00222F98" w:rsidRDefault="00222F98"/>
    <w:p w:rsidR="00222F98" w:rsidRDefault="00222F98"/>
    <w:p w:rsidR="00222F98" w:rsidRDefault="00222F98"/>
    <w:p w:rsidR="00222F98" w:rsidRDefault="00222F98"/>
    <w:p w:rsidR="00222F98" w:rsidRDefault="00222F98"/>
    <w:p w:rsidR="00222F98" w:rsidRDefault="00222F98" w:rsidP="00222F98">
      <w:pPr>
        <w:tabs>
          <w:tab w:val="left" w:pos="7544"/>
        </w:tabs>
      </w:pPr>
    </w:p>
    <w:p w:rsidR="00222F98" w:rsidRDefault="00222F98" w:rsidP="00222F98">
      <w:pPr>
        <w:tabs>
          <w:tab w:val="left" w:pos="7544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</w:t>
      </w:r>
      <w:r w:rsidRPr="00222F98">
        <w:rPr>
          <w:rFonts w:ascii="Times New Roman" w:hAnsi="Times New Roman" w:cs="Times New Roman"/>
          <w:sz w:val="28"/>
          <w:szCs w:val="28"/>
        </w:rPr>
        <w:t>Приложение</w:t>
      </w:r>
    </w:p>
    <w:p w:rsidR="00222F98" w:rsidRDefault="00222F98" w:rsidP="00222F98">
      <w:pPr>
        <w:tabs>
          <w:tab w:val="left" w:pos="6668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к решению Совета депутатов </w:t>
      </w:r>
    </w:p>
    <w:p w:rsidR="00222F98" w:rsidRDefault="00222F98" w:rsidP="00222F98">
      <w:pPr>
        <w:tabs>
          <w:tab w:val="left" w:pos="6668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Брагунского сельского поселения</w:t>
      </w:r>
    </w:p>
    <w:p w:rsidR="00573594" w:rsidRDefault="00222F98" w:rsidP="00222F98">
      <w:pPr>
        <w:tabs>
          <w:tab w:val="left" w:pos="5322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 </w:t>
      </w:r>
      <w:r w:rsidR="00573594">
        <w:rPr>
          <w:rFonts w:ascii="Times New Roman" w:hAnsi="Times New Roman" w:cs="Times New Roman"/>
          <w:sz w:val="28"/>
          <w:szCs w:val="28"/>
        </w:rPr>
        <w:t>«</w:t>
      </w:r>
      <w:r w:rsidR="0086130E">
        <w:rPr>
          <w:rFonts w:ascii="Times New Roman" w:hAnsi="Times New Roman" w:cs="Times New Roman"/>
          <w:sz w:val="28"/>
          <w:szCs w:val="28"/>
        </w:rPr>
        <w:t xml:space="preserve"> </w:t>
      </w:r>
      <w:r w:rsidR="0086130E" w:rsidRPr="0086130E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86130E">
        <w:rPr>
          <w:rFonts w:ascii="Times New Roman" w:hAnsi="Times New Roman" w:cs="Times New Roman"/>
          <w:sz w:val="28"/>
          <w:szCs w:val="28"/>
        </w:rPr>
        <w:t xml:space="preserve"> </w:t>
      </w:r>
      <w:r w:rsidR="00573594">
        <w:rPr>
          <w:rFonts w:ascii="Times New Roman" w:hAnsi="Times New Roman" w:cs="Times New Roman"/>
          <w:sz w:val="28"/>
          <w:szCs w:val="28"/>
        </w:rPr>
        <w:t xml:space="preserve">» </w:t>
      </w:r>
      <w:r w:rsidR="0086130E">
        <w:rPr>
          <w:rFonts w:ascii="Times New Roman" w:hAnsi="Times New Roman" w:cs="Times New Roman"/>
          <w:sz w:val="28"/>
          <w:szCs w:val="28"/>
        </w:rPr>
        <w:t>__</w:t>
      </w:r>
      <w:r w:rsidR="0086130E" w:rsidRPr="0086130E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86130E">
        <w:rPr>
          <w:rFonts w:ascii="Times New Roman" w:hAnsi="Times New Roman" w:cs="Times New Roman"/>
          <w:sz w:val="28"/>
          <w:szCs w:val="28"/>
        </w:rPr>
        <w:t>__________</w:t>
      </w:r>
      <w:r w:rsidR="00573594">
        <w:rPr>
          <w:rFonts w:ascii="Times New Roman" w:hAnsi="Times New Roman" w:cs="Times New Roman"/>
          <w:sz w:val="28"/>
          <w:szCs w:val="28"/>
        </w:rPr>
        <w:t xml:space="preserve"> 2017 г</w:t>
      </w:r>
    </w:p>
    <w:p w:rsidR="00573594" w:rsidRDefault="00573594" w:rsidP="00573594">
      <w:pPr>
        <w:rPr>
          <w:rFonts w:ascii="Times New Roman" w:hAnsi="Times New Roman" w:cs="Times New Roman"/>
          <w:sz w:val="28"/>
          <w:szCs w:val="28"/>
        </w:rPr>
      </w:pPr>
    </w:p>
    <w:p w:rsidR="00222F98" w:rsidRDefault="00573594" w:rsidP="0057359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573594" w:rsidRDefault="00573594" w:rsidP="0057359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реализации социального проекта </w:t>
      </w:r>
    </w:p>
    <w:p w:rsidR="00573594" w:rsidRDefault="00573594" w:rsidP="0057359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«Муниципальный депутат»</w:t>
      </w:r>
    </w:p>
    <w:p w:rsidR="00573594" w:rsidRDefault="00573594" w:rsidP="00573594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73594" w:rsidRDefault="00573594" w:rsidP="005735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3594" w:rsidRDefault="00573594" w:rsidP="00573594">
      <w:pPr>
        <w:pStyle w:val="a5"/>
        <w:numPr>
          <w:ilvl w:val="1"/>
          <w:numId w:val="3"/>
        </w:numPr>
        <w:ind w:left="567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 реализации социального проекта «Муниципальный депутат»  (далее – Положение) регламентирует деятельность  депутатов Совета депутатов Брагунского сельского поселения по осуществлению  своих полномочий при реализации социального проекта «Муниципальный депутат  (далее – проект), а также порядок решения </w:t>
      </w:r>
      <w:r w:rsidR="0085003F">
        <w:rPr>
          <w:rFonts w:ascii="Times New Roman" w:hAnsi="Times New Roman" w:cs="Times New Roman"/>
          <w:sz w:val="28"/>
          <w:szCs w:val="28"/>
        </w:rPr>
        <w:t>проблем по повышению доступности местной власти для населения Брагунского сельского поселения;</w:t>
      </w:r>
    </w:p>
    <w:p w:rsidR="0085003F" w:rsidRDefault="0085003F" w:rsidP="0085003F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003F" w:rsidRDefault="0085003F" w:rsidP="00573594">
      <w:pPr>
        <w:pStyle w:val="a5"/>
        <w:numPr>
          <w:ilvl w:val="1"/>
          <w:numId w:val="3"/>
        </w:numPr>
        <w:ind w:left="567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реализации проекта – активизация депутатской деятельности на местах, модернизация местного самоуправлении, достижение общественной узнаваемости муниципального депутата на местах, повышение степени доверия и авторитета у своих избирателей, а также ответственность перед населением;</w:t>
      </w:r>
    </w:p>
    <w:p w:rsidR="0085003F" w:rsidRPr="0085003F" w:rsidRDefault="0085003F" w:rsidP="0085003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003F" w:rsidRDefault="0085003F" w:rsidP="0085003F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003F" w:rsidRDefault="0085003F" w:rsidP="0085003F">
      <w:pPr>
        <w:pStyle w:val="a5"/>
        <w:numPr>
          <w:ilvl w:val="1"/>
          <w:numId w:val="3"/>
        </w:numPr>
        <w:ind w:left="567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проекта – бессрочно;</w:t>
      </w:r>
    </w:p>
    <w:p w:rsidR="0085003F" w:rsidRDefault="0085003F" w:rsidP="0085003F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003F" w:rsidRDefault="0085003F" w:rsidP="0085003F">
      <w:pPr>
        <w:pStyle w:val="a5"/>
        <w:numPr>
          <w:ilvl w:val="1"/>
          <w:numId w:val="3"/>
        </w:numPr>
        <w:ind w:left="567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Мероприятиями проекта являются: составление карты – схемы с разбивкой местных территорий на сектора («зоны ответственности» муниципальных </w:t>
      </w:r>
      <w:r w:rsidR="009152FC">
        <w:rPr>
          <w:rFonts w:ascii="Times New Roman" w:hAnsi="Times New Roman" w:cs="Times New Roman"/>
          <w:sz w:val="28"/>
          <w:szCs w:val="28"/>
        </w:rPr>
        <w:t>депутатов), где также указаны фамилия, имя, отчество, фотография и номер мобильного телефона народных избранников;</w:t>
      </w:r>
    </w:p>
    <w:p w:rsidR="009152FC" w:rsidRPr="009152FC" w:rsidRDefault="009152FC" w:rsidP="009152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52FC" w:rsidRDefault="009152FC" w:rsidP="009152FC">
      <w:pPr>
        <w:pStyle w:val="a5"/>
        <w:numPr>
          <w:ilvl w:val="1"/>
          <w:numId w:val="3"/>
        </w:numPr>
        <w:ind w:left="567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осуществляется по следующим направлениям:</w:t>
      </w:r>
      <w:r w:rsidRPr="009152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2FC" w:rsidRPr="009152FC" w:rsidRDefault="009152FC" w:rsidP="009152FC">
      <w:pPr>
        <w:pStyle w:val="a5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2FC">
        <w:rPr>
          <w:rFonts w:ascii="Times New Roman" w:hAnsi="Times New Roman" w:cs="Times New Roman"/>
          <w:sz w:val="28"/>
          <w:szCs w:val="28"/>
        </w:rPr>
        <w:t>привлечение инициативных граждан, молодежи, а также представителей малого и среднего бизнеса;</w:t>
      </w:r>
    </w:p>
    <w:p w:rsidR="009152FC" w:rsidRDefault="009152FC" w:rsidP="009152FC">
      <w:pPr>
        <w:pStyle w:val="a5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электронной базы «зон ответственности» муниципальных депутатов на своих территориях на сайте Совета депутатов Брагунского сельского поселения;</w:t>
      </w:r>
    </w:p>
    <w:p w:rsidR="009152FC" w:rsidRDefault="009152FC" w:rsidP="00105438">
      <w:pPr>
        <w:pStyle w:val="a5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административных зданиях муниципального образования и в местах массового скопления граждан устанавливаются билборды (щиты) с картами – схемами закрепления муниципальных депутатов.</w:t>
      </w:r>
    </w:p>
    <w:p w:rsidR="009152FC" w:rsidRDefault="009152FC" w:rsidP="00105438">
      <w:pPr>
        <w:pStyle w:val="a5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152FC" w:rsidRDefault="009152FC" w:rsidP="00A371E9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2FC">
        <w:rPr>
          <w:rFonts w:ascii="Times New Roman" w:hAnsi="Times New Roman" w:cs="Times New Roman"/>
          <w:b/>
          <w:sz w:val="28"/>
          <w:szCs w:val="28"/>
        </w:rPr>
        <w:t>Основные задачи</w:t>
      </w:r>
    </w:p>
    <w:p w:rsidR="00662DE0" w:rsidRDefault="009152FC" w:rsidP="00105438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2DE0">
        <w:rPr>
          <w:rFonts w:ascii="Times New Roman" w:hAnsi="Times New Roman" w:cs="Times New Roman"/>
          <w:sz w:val="28"/>
          <w:szCs w:val="28"/>
        </w:rPr>
        <w:t xml:space="preserve"> </w:t>
      </w:r>
      <w:r w:rsidR="00662DE0" w:rsidRPr="00662DE0">
        <w:rPr>
          <w:rFonts w:ascii="Times New Roman" w:hAnsi="Times New Roman" w:cs="Times New Roman"/>
          <w:sz w:val="28"/>
          <w:szCs w:val="28"/>
        </w:rPr>
        <w:t>Устранение</w:t>
      </w:r>
      <w:r w:rsidRPr="00662DE0">
        <w:rPr>
          <w:rFonts w:ascii="Times New Roman" w:hAnsi="Times New Roman" w:cs="Times New Roman"/>
          <w:sz w:val="28"/>
          <w:szCs w:val="28"/>
        </w:rPr>
        <w:t xml:space="preserve"> барьера между властью на местах и населением;</w:t>
      </w:r>
    </w:p>
    <w:p w:rsidR="00662DE0" w:rsidRPr="00662DE0" w:rsidRDefault="00662DE0" w:rsidP="001054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152FC" w:rsidRDefault="00662DE0" w:rsidP="00105438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2DE0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анализа реального состояния социального положения населения на местах;</w:t>
      </w:r>
    </w:p>
    <w:p w:rsidR="00662DE0" w:rsidRPr="00662DE0" w:rsidRDefault="00662DE0" w:rsidP="001054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2DE0" w:rsidRDefault="00662DE0" w:rsidP="00105438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оказании помощи остронуждающимися гражданам в вопросах медицинской помощи, материального обеспечения и т.д.;</w:t>
      </w:r>
    </w:p>
    <w:p w:rsidR="00662DE0" w:rsidRPr="00662DE0" w:rsidRDefault="00662DE0" w:rsidP="001054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2DE0" w:rsidRDefault="00662DE0" w:rsidP="00105438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объектов социальной сферы (газоснабжение, электроэнергия, вода). необходимых для населения и доведение связанных с ними проблем у населения до компетентных органов;</w:t>
      </w:r>
    </w:p>
    <w:p w:rsidR="00662DE0" w:rsidRPr="00662DE0" w:rsidRDefault="00662DE0" w:rsidP="001054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2DE0" w:rsidRDefault="00662DE0" w:rsidP="00105438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проекта:</w:t>
      </w:r>
    </w:p>
    <w:p w:rsidR="00662DE0" w:rsidRPr="00662DE0" w:rsidRDefault="00662DE0" w:rsidP="001054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2DE0" w:rsidRPr="00662DE0" w:rsidRDefault="00662DE0" w:rsidP="00105438">
      <w:pPr>
        <w:pStyle w:val="a5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2DE0">
        <w:rPr>
          <w:rFonts w:ascii="Times New Roman" w:hAnsi="Times New Roman" w:cs="Times New Roman"/>
          <w:sz w:val="28"/>
          <w:szCs w:val="28"/>
        </w:rPr>
        <w:t xml:space="preserve">наличие плана мероприятий муниципальных депутатов по   </w:t>
      </w:r>
    </w:p>
    <w:p w:rsidR="00662DE0" w:rsidRDefault="00662DE0" w:rsidP="00105438">
      <w:pPr>
        <w:pStyle w:val="a5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социального проекта «Муниципальный депутат»;</w:t>
      </w:r>
    </w:p>
    <w:p w:rsidR="00662DE0" w:rsidRPr="00662DE0" w:rsidRDefault="00662DE0" w:rsidP="00105438">
      <w:pPr>
        <w:pStyle w:val="a5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журналов записей обращений граждан в «зонах ответственности» </w:t>
      </w:r>
      <w:r w:rsidR="00105438">
        <w:rPr>
          <w:rFonts w:ascii="Times New Roman" w:hAnsi="Times New Roman" w:cs="Times New Roman"/>
          <w:sz w:val="28"/>
          <w:szCs w:val="28"/>
        </w:rPr>
        <w:t>муниципальных депутатов.</w:t>
      </w:r>
      <w:r w:rsidRPr="00662DE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152FC" w:rsidRDefault="009152FC" w:rsidP="0010543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152FC" w:rsidRPr="009152FC" w:rsidRDefault="009152FC" w:rsidP="001054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152FC" w:rsidRPr="009152FC" w:rsidRDefault="009152FC" w:rsidP="0010543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003F" w:rsidRDefault="0085003F" w:rsidP="001054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003F" w:rsidRDefault="0085003F" w:rsidP="001054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003F" w:rsidRDefault="0085003F" w:rsidP="001054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03F" w:rsidRDefault="0085003F" w:rsidP="001054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03F" w:rsidRPr="0085003F" w:rsidRDefault="0085003F" w:rsidP="001054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03F" w:rsidRDefault="0085003F" w:rsidP="001054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03F" w:rsidRDefault="0085003F" w:rsidP="001054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03F" w:rsidRPr="0085003F" w:rsidRDefault="0085003F" w:rsidP="008500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03F" w:rsidRDefault="0085003F" w:rsidP="0085003F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003F" w:rsidRDefault="0085003F" w:rsidP="0085003F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003F" w:rsidRDefault="0085003F" w:rsidP="0085003F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003F" w:rsidRDefault="0085003F" w:rsidP="008500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003F" w:rsidRDefault="0085003F" w:rsidP="0085003F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003F" w:rsidRDefault="0085003F" w:rsidP="0085003F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73594" w:rsidRPr="00573594" w:rsidRDefault="00573594" w:rsidP="00573594">
      <w:pPr>
        <w:pStyle w:val="a5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73594" w:rsidRPr="00573594" w:rsidRDefault="00573594" w:rsidP="0057359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73594" w:rsidRPr="00573594" w:rsidSect="00C8718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A3B" w:rsidRDefault="00987A3B" w:rsidP="00222F98">
      <w:pPr>
        <w:spacing w:after="0" w:line="240" w:lineRule="auto"/>
      </w:pPr>
      <w:r>
        <w:separator/>
      </w:r>
    </w:p>
  </w:endnote>
  <w:endnote w:type="continuationSeparator" w:id="0">
    <w:p w:rsidR="00987A3B" w:rsidRDefault="00987A3B" w:rsidP="0022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A3B" w:rsidRDefault="00987A3B" w:rsidP="00222F98">
      <w:pPr>
        <w:spacing w:after="0" w:line="240" w:lineRule="auto"/>
      </w:pPr>
      <w:r>
        <w:separator/>
      </w:r>
    </w:p>
  </w:footnote>
  <w:footnote w:type="continuationSeparator" w:id="0">
    <w:p w:rsidR="00987A3B" w:rsidRDefault="00987A3B" w:rsidP="00222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1E9" w:rsidRPr="00A371E9" w:rsidRDefault="00A371E9" w:rsidP="00A371E9">
    <w:pPr>
      <w:pStyle w:val="a6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4543"/>
    <w:multiLevelType w:val="multilevel"/>
    <w:tmpl w:val="D98C5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21A4356"/>
    <w:multiLevelType w:val="hybridMultilevel"/>
    <w:tmpl w:val="3F4258BC"/>
    <w:lvl w:ilvl="0" w:tplc="204449A2">
      <w:start w:val="1"/>
      <w:numFmt w:val="decimal"/>
      <w:lvlText w:val="%1."/>
      <w:lvlJc w:val="left"/>
      <w:pPr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430445B6"/>
    <w:multiLevelType w:val="hybridMultilevel"/>
    <w:tmpl w:val="0BE24E3C"/>
    <w:lvl w:ilvl="0" w:tplc="379230F8">
      <w:start w:val="2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CB3"/>
    <w:rsid w:val="00105438"/>
    <w:rsid w:val="00222F98"/>
    <w:rsid w:val="003671B0"/>
    <w:rsid w:val="00573594"/>
    <w:rsid w:val="00662DE0"/>
    <w:rsid w:val="0085003F"/>
    <w:rsid w:val="0086130E"/>
    <w:rsid w:val="009152FC"/>
    <w:rsid w:val="00987A3B"/>
    <w:rsid w:val="009C6388"/>
    <w:rsid w:val="00A371E9"/>
    <w:rsid w:val="00BB6047"/>
    <w:rsid w:val="00BC2DD0"/>
    <w:rsid w:val="00BF73BA"/>
    <w:rsid w:val="00C72CB3"/>
    <w:rsid w:val="00C8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2CB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C72CB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72CB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2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2F9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2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2F9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B8728-4327-4C8B-B103-C046F7CA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2017-05-12T08:57:00Z</cp:lastPrinted>
  <dcterms:created xsi:type="dcterms:W3CDTF">2017-05-10T08:25:00Z</dcterms:created>
  <dcterms:modified xsi:type="dcterms:W3CDTF">2017-05-12T08:58:00Z</dcterms:modified>
</cp:coreProperties>
</file>