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ЧЕЧЕНСКАЯ РЕСПУБЛИКА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F92B28" w:rsidRDefault="006C2AF0" w:rsidP="00F92B28">
      <w:pPr>
        <w:ind w:firstLine="709"/>
        <w:jc w:val="center"/>
        <w:rPr>
          <w:szCs w:val="28"/>
        </w:rPr>
      </w:pPr>
      <w:r>
        <w:rPr>
          <w:szCs w:val="28"/>
        </w:rPr>
        <w:t>БРАГУНСКОГО</w:t>
      </w:r>
      <w:r w:rsidR="00920BD3">
        <w:rPr>
          <w:szCs w:val="28"/>
        </w:rPr>
        <w:t xml:space="preserve"> </w:t>
      </w:r>
      <w:r w:rsidR="00F92B28">
        <w:rPr>
          <w:szCs w:val="28"/>
        </w:rPr>
        <w:t>СЕЛЬСКОГО ПОСЕЛЕНИЯ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ГУДЕРМЕССКОГО МУНИЦИПАЛЬНОГО РАЙОНА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200FEE">
      <w:pPr>
        <w:jc w:val="center"/>
        <w:rPr>
          <w:szCs w:val="28"/>
        </w:rPr>
      </w:pPr>
      <w:r>
        <w:rPr>
          <w:szCs w:val="28"/>
        </w:rPr>
        <w:t xml:space="preserve">от </w:t>
      </w:r>
      <w:bookmarkStart w:id="0" w:name="_GoBack"/>
      <w:bookmarkEnd w:id="0"/>
      <w:r w:rsidR="006C2AF0">
        <w:rPr>
          <w:szCs w:val="28"/>
        </w:rPr>
        <w:t>28</w:t>
      </w:r>
      <w:r w:rsidR="005A7423">
        <w:rPr>
          <w:szCs w:val="28"/>
        </w:rPr>
        <w:t xml:space="preserve"> мая </w:t>
      </w:r>
      <w:r w:rsidR="003A000C">
        <w:rPr>
          <w:szCs w:val="28"/>
        </w:rPr>
        <w:t xml:space="preserve">2018 г.                </w:t>
      </w:r>
      <w:r>
        <w:rPr>
          <w:szCs w:val="28"/>
        </w:rPr>
        <w:t xml:space="preserve">    с. </w:t>
      </w:r>
      <w:r w:rsidR="006C2AF0">
        <w:rPr>
          <w:szCs w:val="28"/>
        </w:rPr>
        <w:t>Брагуны</w:t>
      </w:r>
      <w:r>
        <w:rPr>
          <w:szCs w:val="28"/>
        </w:rPr>
        <w:t xml:space="preserve">  </w:t>
      </w:r>
      <w:r w:rsidR="003A000C">
        <w:rPr>
          <w:szCs w:val="28"/>
        </w:rPr>
        <w:t xml:space="preserve">                            №</w:t>
      </w:r>
      <w:r w:rsidR="006C2AF0">
        <w:rPr>
          <w:szCs w:val="28"/>
        </w:rPr>
        <w:t xml:space="preserve"> 48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6C2AF0">
        <w:rPr>
          <w:b/>
          <w:szCs w:val="28"/>
        </w:rPr>
        <w:t>Брагунского</w:t>
      </w:r>
      <w:r w:rsidR="00920BD3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6C2AF0">
        <w:rPr>
          <w:color w:val="000000"/>
          <w:szCs w:val="28"/>
        </w:rPr>
        <w:t>Брагунского</w:t>
      </w:r>
      <w:r w:rsidR="00920BD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6C2AF0">
        <w:rPr>
          <w:color w:val="000000"/>
          <w:szCs w:val="28"/>
        </w:rPr>
        <w:t>Брагунского</w:t>
      </w:r>
      <w:r w:rsidR="00920BD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6C2AF0">
        <w:rPr>
          <w:rFonts w:ascii="Times New Roman" w:hAnsi="Times New Roman"/>
          <w:bCs/>
          <w:sz w:val="28"/>
          <w:szCs w:val="28"/>
        </w:rPr>
        <w:t>Брагунского</w:t>
      </w:r>
      <w:r w:rsidR="00920B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AD267F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1.1 </w:t>
      </w:r>
      <w:r w:rsidR="00E0372E" w:rsidRPr="003A000C">
        <w:rPr>
          <w:bCs/>
          <w:spacing w:val="1"/>
          <w:sz w:val="28"/>
          <w:szCs w:val="28"/>
        </w:rPr>
        <w:t xml:space="preserve">внести изменения в </w:t>
      </w:r>
      <w:r w:rsidR="00E0372E">
        <w:rPr>
          <w:bCs/>
          <w:spacing w:val="1"/>
          <w:sz w:val="28"/>
          <w:szCs w:val="28"/>
        </w:rPr>
        <w:t xml:space="preserve">абзац первый </w:t>
      </w:r>
      <w:r w:rsidR="00E0372E" w:rsidRPr="003A000C">
        <w:rPr>
          <w:bCs/>
          <w:spacing w:val="1"/>
          <w:sz w:val="28"/>
          <w:szCs w:val="28"/>
        </w:rPr>
        <w:t>пункт</w:t>
      </w:r>
      <w:r w:rsidR="00E0372E">
        <w:rPr>
          <w:bCs/>
          <w:spacing w:val="1"/>
          <w:sz w:val="28"/>
          <w:szCs w:val="28"/>
        </w:rPr>
        <w:t>а 2 статьи 3</w:t>
      </w:r>
      <w:r w:rsidR="00E0372E" w:rsidRPr="003A000C">
        <w:rPr>
          <w:bCs/>
          <w:spacing w:val="1"/>
          <w:sz w:val="28"/>
          <w:szCs w:val="28"/>
        </w:rPr>
        <w:t xml:space="preserve"> («</w:t>
      </w:r>
      <w:r w:rsidR="00AD267F" w:rsidRPr="00AD267F">
        <w:rPr>
          <w:b/>
          <w:bCs/>
          <w:spacing w:val="1"/>
          <w:sz w:val="28"/>
          <w:szCs w:val="28"/>
        </w:rPr>
        <w:t xml:space="preserve">Наименование, состав территории и официальная символика </w:t>
      </w:r>
      <w:r w:rsidR="006C2AF0">
        <w:rPr>
          <w:b/>
          <w:bCs/>
          <w:spacing w:val="1"/>
          <w:sz w:val="28"/>
          <w:szCs w:val="28"/>
        </w:rPr>
        <w:t>Брагунского</w:t>
      </w:r>
      <w:r w:rsidR="00920BD3">
        <w:rPr>
          <w:b/>
          <w:bCs/>
          <w:spacing w:val="1"/>
          <w:sz w:val="28"/>
          <w:szCs w:val="28"/>
        </w:rPr>
        <w:t xml:space="preserve"> </w:t>
      </w:r>
      <w:r w:rsidR="00AD267F">
        <w:rPr>
          <w:b/>
          <w:bCs/>
          <w:spacing w:val="1"/>
          <w:sz w:val="28"/>
          <w:szCs w:val="28"/>
        </w:rPr>
        <w:t>сельского поселения</w:t>
      </w:r>
      <w:r w:rsidR="00E0372E" w:rsidRPr="003A000C">
        <w:rPr>
          <w:bCs/>
          <w:spacing w:val="1"/>
          <w:sz w:val="28"/>
          <w:szCs w:val="28"/>
        </w:rPr>
        <w:t>») заменив слова «рекреационные земли» словами «земли рекреационного назначения»;</w:t>
      </w:r>
      <w:r w:rsidR="00E0372E">
        <w:rPr>
          <w:bCs/>
          <w:spacing w:val="1"/>
          <w:sz w:val="28"/>
          <w:szCs w:val="28"/>
        </w:rPr>
        <w:t xml:space="preserve">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1.2 пункт 9</w:t>
      </w:r>
      <w:r w:rsidRPr="003A000C">
        <w:rPr>
          <w:bCs/>
          <w:spacing w:val="1"/>
          <w:sz w:val="28"/>
          <w:szCs w:val="28"/>
        </w:rPr>
        <w:t xml:space="preserve"> абзаца первого статьи 6 («</w:t>
      </w:r>
      <w:r w:rsidRPr="003A000C">
        <w:rPr>
          <w:b/>
          <w:bCs/>
          <w:spacing w:val="1"/>
          <w:sz w:val="28"/>
          <w:szCs w:val="28"/>
        </w:rPr>
        <w:t xml:space="preserve">Вопросы местного значения </w:t>
      </w:r>
      <w:r w:rsidR="006C2AF0">
        <w:rPr>
          <w:b/>
          <w:bCs/>
          <w:spacing w:val="1"/>
          <w:sz w:val="28"/>
          <w:szCs w:val="28"/>
        </w:rPr>
        <w:t>Брагунского</w:t>
      </w:r>
      <w:r w:rsidR="00920BD3">
        <w:rPr>
          <w:b/>
          <w:bCs/>
          <w:spacing w:val="1"/>
          <w:sz w:val="28"/>
          <w:szCs w:val="28"/>
        </w:rPr>
        <w:t xml:space="preserve"> </w:t>
      </w:r>
      <w:r w:rsidRPr="003A000C">
        <w:rPr>
          <w:b/>
          <w:bCs/>
          <w:spacing w:val="1"/>
          <w:sz w:val="28"/>
          <w:szCs w:val="28"/>
        </w:rPr>
        <w:t>сельского поселения</w:t>
      </w:r>
      <w:r w:rsidRPr="003A000C">
        <w:rPr>
          <w:bCs/>
          <w:spacing w:val="1"/>
          <w:sz w:val="28"/>
          <w:szCs w:val="28"/>
        </w:rPr>
        <w:t>») изложить в следующей редакции:</w:t>
      </w:r>
    </w:p>
    <w:p w:rsidR="003A000C" w:rsidRP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«9</w:t>
      </w:r>
      <w:r w:rsidRPr="003A000C">
        <w:rPr>
          <w:bCs/>
          <w:spacing w:val="1"/>
          <w:sz w:val="28"/>
          <w:szCs w:val="28"/>
        </w:rPr>
        <w:t xml:space="preserve">) утверждение правил благоустройства территории </w:t>
      </w:r>
      <w:r w:rsidR="006C2AF0">
        <w:rPr>
          <w:bCs/>
          <w:spacing w:val="1"/>
          <w:sz w:val="28"/>
          <w:szCs w:val="28"/>
        </w:rPr>
        <w:t>Брагунского</w:t>
      </w:r>
      <w:r w:rsidR="00920BD3">
        <w:rPr>
          <w:bCs/>
          <w:spacing w:val="1"/>
          <w:sz w:val="28"/>
          <w:szCs w:val="28"/>
        </w:rPr>
        <w:t xml:space="preserve"> </w:t>
      </w:r>
      <w:r w:rsidRPr="003A000C">
        <w:rPr>
          <w:bCs/>
          <w:spacing w:val="1"/>
          <w:sz w:val="28"/>
          <w:szCs w:val="28"/>
        </w:rPr>
        <w:t xml:space="preserve">сельского поселения, осуществление контроля за их соблюдением, организация благоустройства территории </w:t>
      </w:r>
      <w:r w:rsidR="006C2AF0">
        <w:rPr>
          <w:bCs/>
          <w:spacing w:val="1"/>
          <w:sz w:val="28"/>
          <w:szCs w:val="28"/>
        </w:rPr>
        <w:t>Брагунского</w:t>
      </w:r>
      <w:r w:rsidR="00920BD3">
        <w:rPr>
          <w:bCs/>
          <w:spacing w:val="1"/>
          <w:sz w:val="28"/>
          <w:szCs w:val="28"/>
        </w:rPr>
        <w:t xml:space="preserve"> </w:t>
      </w:r>
      <w:r w:rsidRPr="003A000C">
        <w:rPr>
          <w:bCs/>
          <w:spacing w:val="1"/>
          <w:sz w:val="28"/>
          <w:szCs w:val="28"/>
        </w:rPr>
        <w:t>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3A000C">
        <w:rPr>
          <w:bCs/>
          <w:spacing w:val="1"/>
          <w:sz w:val="28"/>
          <w:szCs w:val="28"/>
        </w:rPr>
        <w:t>;»</w:t>
      </w:r>
      <w:proofErr w:type="gramEnd"/>
      <w:r w:rsidRPr="003A000C">
        <w:rPr>
          <w:bCs/>
          <w:spacing w:val="1"/>
          <w:sz w:val="28"/>
          <w:szCs w:val="28"/>
        </w:rPr>
        <w:t>;</w:t>
      </w:r>
    </w:p>
    <w:p w:rsidR="00AD267F" w:rsidRDefault="00AD267F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1.3 </w:t>
      </w:r>
      <w:r w:rsidR="00E0372E" w:rsidRPr="003A000C">
        <w:rPr>
          <w:bCs/>
          <w:spacing w:val="1"/>
          <w:sz w:val="28"/>
          <w:szCs w:val="28"/>
        </w:rPr>
        <w:t>подпункт 12 пункта 1 статьи 6.1 («</w:t>
      </w:r>
      <w:r w:rsidR="00E0372E" w:rsidRPr="003A000C">
        <w:rPr>
          <w:b/>
          <w:bCs/>
          <w:spacing w:val="1"/>
          <w:sz w:val="28"/>
          <w:szCs w:val="28"/>
        </w:rPr>
        <w:t xml:space="preserve">Права органов местного самоуправления </w:t>
      </w:r>
      <w:r w:rsidR="006C2AF0">
        <w:rPr>
          <w:b/>
          <w:bCs/>
          <w:spacing w:val="1"/>
          <w:sz w:val="28"/>
          <w:szCs w:val="28"/>
        </w:rPr>
        <w:t>Брагунского</w:t>
      </w:r>
      <w:r w:rsidR="00920BD3">
        <w:rPr>
          <w:b/>
          <w:bCs/>
          <w:spacing w:val="1"/>
          <w:sz w:val="28"/>
          <w:szCs w:val="28"/>
        </w:rPr>
        <w:t xml:space="preserve"> </w:t>
      </w:r>
      <w:r w:rsidR="00E0372E" w:rsidRPr="003A000C">
        <w:rPr>
          <w:b/>
          <w:bCs/>
          <w:spacing w:val="1"/>
          <w:sz w:val="28"/>
          <w:szCs w:val="28"/>
        </w:rPr>
        <w:t>сельского поселения на решение вопросов, не отнесенных к вопросам местного значения поселений</w:t>
      </w:r>
      <w:r w:rsidR="00E0372E" w:rsidRPr="003A000C">
        <w:rPr>
          <w:bCs/>
          <w:spacing w:val="1"/>
          <w:sz w:val="28"/>
          <w:szCs w:val="28"/>
        </w:rPr>
        <w:t>») признать утратившим силу;</w:t>
      </w:r>
    </w:p>
    <w:p w:rsid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1.4 в статье 13 («</w:t>
      </w:r>
      <w:r w:rsidRPr="003A000C">
        <w:rPr>
          <w:b/>
          <w:bCs/>
          <w:spacing w:val="1"/>
          <w:sz w:val="28"/>
          <w:szCs w:val="28"/>
        </w:rPr>
        <w:t>Публичные слушания</w:t>
      </w:r>
      <w:r w:rsidRPr="003A000C">
        <w:rPr>
          <w:bCs/>
          <w:spacing w:val="1"/>
          <w:sz w:val="28"/>
          <w:szCs w:val="28"/>
        </w:rPr>
        <w:t>»):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а) наименование статьи изложить в следующей редакции: «</w:t>
      </w:r>
      <w:r w:rsidRPr="003A000C">
        <w:rPr>
          <w:b/>
          <w:bCs/>
          <w:spacing w:val="1"/>
          <w:sz w:val="28"/>
          <w:szCs w:val="28"/>
        </w:rPr>
        <w:t>Статья 13. Публичные слушания, общественные обсуждения</w:t>
      </w:r>
      <w:r w:rsidRPr="003A000C">
        <w:rPr>
          <w:bCs/>
          <w:spacing w:val="1"/>
          <w:sz w:val="28"/>
          <w:szCs w:val="28"/>
        </w:rPr>
        <w:t>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б) подпункт 3 пункта 2 признать утратившим силу;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в) в пункте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пункте 2 настоящей статьи</w:t>
      </w:r>
      <w:proofErr w:type="gramStart"/>
      <w:r w:rsidRPr="003A000C">
        <w:rPr>
          <w:bCs/>
          <w:spacing w:val="1"/>
          <w:sz w:val="28"/>
          <w:szCs w:val="28"/>
        </w:rPr>
        <w:t>,»</w:t>
      </w:r>
      <w:proofErr w:type="gramEnd"/>
      <w:r w:rsidRPr="003A000C">
        <w:rPr>
          <w:bCs/>
          <w:spacing w:val="1"/>
          <w:sz w:val="28"/>
          <w:szCs w:val="28"/>
        </w:rPr>
        <w:t>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г) дополнить пунктом 4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«4. </w:t>
      </w:r>
      <w:proofErr w:type="gramStart"/>
      <w:r w:rsidRPr="003A000C">
        <w:rPr>
          <w:bCs/>
          <w:spacing w:val="1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A000C">
        <w:rPr>
          <w:bCs/>
          <w:spacing w:val="1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r w:rsidR="006C2AF0">
        <w:rPr>
          <w:bCs/>
          <w:spacing w:val="1"/>
          <w:sz w:val="28"/>
          <w:szCs w:val="28"/>
        </w:rPr>
        <w:t>Брагунского</w:t>
      </w:r>
      <w:r w:rsidR="00920BD3">
        <w:rPr>
          <w:bCs/>
          <w:spacing w:val="1"/>
          <w:sz w:val="28"/>
          <w:szCs w:val="28"/>
        </w:rPr>
        <w:t xml:space="preserve"> </w:t>
      </w:r>
      <w:r w:rsidRPr="003A000C">
        <w:rPr>
          <w:bCs/>
          <w:spacing w:val="1"/>
          <w:sz w:val="28"/>
          <w:szCs w:val="28"/>
        </w:rPr>
        <w:t>сельского поселения с учетом положений законодательства о</w:t>
      </w:r>
      <w:r w:rsidR="008E7734">
        <w:rPr>
          <w:bCs/>
          <w:spacing w:val="1"/>
          <w:sz w:val="28"/>
          <w:szCs w:val="28"/>
        </w:rPr>
        <w:t xml:space="preserve"> градостроительной деятельности</w:t>
      </w:r>
      <w:r w:rsidRPr="003A000C">
        <w:rPr>
          <w:bCs/>
          <w:spacing w:val="1"/>
          <w:sz w:val="28"/>
          <w:szCs w:val="28"/>
        </w:rPr>
        <w:t>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1.5 абзац первый статьи 24</w:t>
      </w:r>
      <w:r w:rsidRPr="003A000C">
        <w:rPr>
          <w:bCs/>
          <w:spacing w:val="1"/>
          <w:sz w:val="28"/>
          <w:szCs w:val="28"/>
        </w:rPr>
        <w:t xml:space="preserve"> («</w:t>
      </w:r>
      <w:r w:rsidRPr="003A000C">
        <w:rPr>
          <w:b/>
          <w:bCs/>
          <w:spacing w:val="1"/>
          <w:sz w:val="28"/>
          <w:szCs w:val="28"/>
        </w:rPr>
        <w:t xml:space="preserve">Компетенция Совета депутатов </w:t>
      </w:r>
      <w:r w:rsidR="006C2AF0">
        <w:rPr>
          <w:b/>
          <w:bCs/>
          <w:spacing w:val="1"/>
          <w:sz w:val="28"/>
          <w:szCs w:val="28"/>
        </w:rPr>
        <w:t>Брагунского</w:t>
      </w:r>
      <w:r w:rsidR="00920BD3">
        <w:rPr>
          <w:b/>
          <w:bCs/>
          <w:spacing w:val="1"/>
          <w:sz w:val="28"/>
          <w:szCs w:val="28"/>
        </w:rPr>
        <w:t xml:space="preserve"> </w:t>
      </w:r>
      <w:r w:rsidRPr="003A000C">
        <w:rPr>
          <w:b/>
          <w:bCs/>
          <w:spacing w:val="1"/>
          <w:sz w:val="28"/>
          <w:szCs w:val="28"/>
        </w:rPr>
        <w:t>сельского поселения</w:t>
      </w:r>
      <w:r w:rsidRPr="003A000C">
        <w:rPr>
          <w:bCs/>
          <w:spacing w:val="1"/>
          <w:sz w:val="28"/>
          <w:szCs w:val="28"/>
        </w:rPr>
        <w:t>») дополнить подпунктом 11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«11) утверждение правил благоустройства территории </w:t>
      </w:r>
      <w:r w:rsidR="006C2AF0">
        <w:rPr>
          <w:bCs/>
          <w:spacing w:val="1"/>
          <w:sz w:val="28"/>
          <w:szCs w:val="28"/>
        </w:rPr>
        <w:t>Брагунского</w:t>
      </w:r>
      <w:r w:rsidR="00920BD3">
        <w:rPr>
          <w:bCs/>
          <w:spacing w:val="1"/>
          <w:sz w:val="28"/>
          <w:szCs w:val="28"/>
        </w:rPr>
        <w:t xml:space="preserve"> </w:t>
      </w:r>
      <w:r w:rsidR="005940E2">
        <w:rPr>
          <w:bCs/>
          <w:spacing w:val="1"/>
          <w:sz w:val="28"/>
          <w:szCs w:val="28"/>
        </w:rPr>
        <w:t>сельского поселения».</w:t>
      </w:r>
    </w:p>
    <w:p w:rsidR="00F92B28" w:rsidRDefault="00F92B28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F92B28" w:rsidRDefault="00F92B28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F92B28" w:rsidRDefault="00F92B28" w:rsidP="003A000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92B28" w:rsidRDefault="00F92B28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6C2AF0">
        <w:rPr>
          <w:szCs w:val="28"/>
        </w:rPr>
        <w:t>Брагунского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             </w:t>
      </w:r>
      <w:r w:rsidR="00B449FE">
        <w:rPr>
          <w:szCs w:val="28"/>
        </w:rPr>
        <w:t xml:space="preserve">       </w:t>
      </w:r>
      <w:r>
        <w:rPr>
          <w:szCs w:val="28"/>
        </w:rPr>
        <w:t>________________</w:t>
      </w:r>
      <w:r w:rsidR="00B449FE">
        <w:rPr>
          <w:szCs w:val="28"/>
        </w:rPr>
        <w:t xml:space="preserve">          </w:t>
      </w:r>
      <w:r w:rsidR="006C2AF0">
        <w:rPr>
          <w:szCs w:val="28"/>
        </w:rPr>
        <w:t>С.С.Ташаев</w:t>
      </w:r>
    </w:p>
    <w:sectPr w:rsidR="00F92B28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2B28"/>
    <w:rsid w:val="001F12FD"/>
    <w:rsid w:val="00200FEE"/>
    <w:rsid w:val="00212910"/>
    <w:rsid w:val="003A000C"/>
    <w:rsid w:val="005940E2"/>
    <w:rsid w:val="005A7423"/>
    <w:rsid w:val="006C2AF0"/>
    <w:rsid w:val="008E7734"/>
    <w:rsid w:val="00920BD3"/>
    <w:rsid w:val="00993AD9"/>
    <w:rsid w:val="00AD267F"/>
    <w:rsid w:val="00B449FE"/>
    <w:rsid w:val="00B56A02"/>
    <w:rsid w:val="00CF186F"/>
    <w:rsid w:val="00E0372E"/>
    <w:rsid w:val="00E6084A"/>
    <w:rsid w:val="00F4149D"/>
    <w:rsid w:val="00F525B8"/>
    <w:rsid w:val="00F92B28"/>
    <w:rsid w:val="00FB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25</cp:revision>
  <dcterms:created xsi:type="dcterms:W3CDTF">2017-12-26T09:37:00Z</dcterms:created>
  <dcterms:modified xsi:type="dcterms:W3CDTF">2019-08-28T07:36:00Z</dcterms:modified>
</cp:coreProperties>
</file>