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99" w:rsidRPr="00432A0E" w:rsidRDefault="00090C99" w:rsidP="00090C99">
      <w:pPr>
        <w:jc w:val="center"/>
        <w:rPr>
          <w:b/>
          <w:sz w:val="28"/>
          <w:szCs w:val="28"/>
        </w:rPr>
      </w:pPr>
      <w:r w:rsidRPr="00432A0E">
        <w:rPr>
          <w:b/>
          <w:sz w:val="28"/>
          <w:szCs w:val="28"/>
        </w:rPr>
        <w:t xml:space="preserve">Внеочередное шестьдесят </w:t>
      </w:r>
      <w:r>
        <w:rPr>
          <w:b/>
          <w:sz w:val="28"/>
          <w:szCs w:val="28"/>
        </w:rPr>
        <w:t>шестое</w:t>
      </w:r>
      <w:r w:rsidRPr="00432A0E">
        <w:rPr>
          <w:b/>
          <w:sz w:val="28"/>
          <w:szCs w:val="28"/>
        </w:rPr>
        <w:t xml:space="preserve"> заседание </w:t>
      </w:r>
      <w:r>
        <w:rPr>
          <w:b/>
          <w:sz w:val="28"/>
          <w:szCs w:val="28"/>
        </w:rPr>
        <w:t>С</w:t>
      </w:r>
      <w:r w:rsidRPr="00432A0E">
        <w:rPr>
          <w:b/>
          <w:sz w:val="28"/>
          <w:szCs w:val="28"/>
        </w:rPr>
        <w:t>овета</w:t>
      </w:r>
    </w:p>
    <w:p w:rsidR="00090C99" w:rsidRPr="00432A0E" w:rsidRDefault="00090C99" w:rsidP="00090C9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432A0E">
        <w:rPr>
          <w:b/>
          <w:sz w:val="28"/>
          <w:szCs w:val="28"/>
        </w:rPr>
        <w:t xml:space="preserve">епутатов </w:t>
      </w:r>
      <w:r>
        <w:rPr>
          <w:b/>
          <w:sz w:val="28"/>
          <w:szCs w:val="28"/>
        </w:rPr>
        <w:t xml:space="preserve">Брагунского </w:t>
      </w:r>
      <w:r w:rsidRPr="00432A0E">
        <w:rPr>
          <w:b/>
          <w:sz w:val="28"/>
          <w:szCs w:val="28"/>
        </w:rPr>
        <w:t>сельского поселения Гудермесского муниципального района</w:t>
      </w:r>
      <w:r>
        <w:rPr>
          <w:b/>
          <w:sz w:val="28"/>
          <w:szCs w:val="28"/>
        </w:rPr>
        <w:t xml:space="preserve"> </w:t>
      </w:r>
      <w:r w:rsidRPr="00432A0E">
        <w:rPr>
          <w:b/>
          <w:sz w:val="28"/>
          <w:szCs w:val="28"/>
        </w:rPr>
        <w:t>Чеченской Республики третьего созыва</w:t>
      </w:r>
    </w:p>
    <w:p w:rsidR="00090C99" w:rsidRPr="005309DC" w:rsidRDefault="00090C99" w:rsidP="00090C99">
      <w:pPr>
        <w:rPr>
          <w:b/>
          <w:sz w:val="28"/>
          <w:szCs w:val="28"/>
        </w:rPr>
      </w:pPr>
    </w:p>
    <w:p w:rsidR="00090C99" w:rsidRPr="005309DC" w:rsidRDefault="00090C99" w:rsidP="00090C99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5309DC">
        <w:rPr>
          <w:b/>
          <w:sz w:val="32"/>
          <w:szCs w:val="32"/>
        </w:rPr>
        <w:t>Р Е Ш Е Н И Е</w:t>
      </w:r>
    </w:p>
    <w:p w:rsidR="00090C99" w:rsidRPr="005309DC" w:rsidRDefault="00090C99" w:rsidP="00090C99">
      <w:pPr>
        <w:rPr>
          <w:sz w:val="28"/>
          <w:szCs w:val="28"/>
        </w:rPr>
      </w:pPr>
    </w:p>
    <w:p w:rsidR="00090C99" w:rsidRPr="005309DC" w:rsidRDefault="00090C99" w:rsidP="00090C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0C99" w:rsidRDefault="00090C99" w:rsidP="00090C9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5309DC">
        <w:rPr>
          <w:sz w:val="28"/>
          <w:szCs w:val="28"/>
        </w:rPr>
        <w:t>т</w:t>
      </w:r>
      <w:r>
        <w:rPr>
          <w:sz w:val="28"/>
          <w:szCs w:val="28"/>
        </w:rPr>
        <w:t xml:space="preserve">  21.06.2021 г.                                  </w:t>
      </w:r>
      <w:r w:rsidRPr="007A6FA5">
        <w:rPr>
          <w:sz w:val="28"/>
          <w:szCs w:val="28"/>
        </w:rPr>
        <w:t xml:space="preserve">с. </w:t>
      </w:r>
      <w:r>
        <w:rPr>
          <w:sz w:val="28"/>
          <w:szCs w:val="28"/>
        </w:rPr>
        <w:t>Брагуны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191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5309DC">
        <w:rPr>
          <w:sz w:val="28"/>
          <w:szCs w:val="28"/>
        </w:rPr>
        <w:t>№</w:t>
      </w:r>
      <w:r>
        <w:rPr>
          <w:sz w:val="28"/>
          <w:szCs w:val="28"/>
        </w:rPr>
        <w:t xml:space="preserve">   91 </w:t>
      </w:r>
      <w:r w:rsidRPr="005309DC">
        <w:rPr>
          <w:sz w:val="28"/>
          <w:szCs w:val="28"/>
        </w:rPr>
        <w:tab/>
      </w:r>
    </w:p>
    <w:p w:rsidR="00090C99" w:rsidRDefault="00090C99" w:rsidP="00090C99">
      <w:pPr>
        <w:rPr>
          <w:sz w:val="28"/>
          <w:szCs w:val="28"/>
        </w:rPr>
      </w:pPr>
    </w:p>
    <w:p w:rsidR="00090C99" w:rsidRPr="008A45F3" w:rsidRDefault="00090C99" w:rsidP="00090C99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выборов депутатов Совета депутатов Брагунского сельского поселения Гудермесского муниципального района четвертого созыва</w:t>
      </w:r>
    </w:p>
    <w:p w:rsidR="00090C99" w:rsidRDefault="00090C99" w:rsidP="00090C99">
      <w:pPr>
        <w:jc w:val="both"/>
        <w:rPr>
          <w:sz w:val="28"/>
          <w:szCs w:val="28"/>
        </w:rPr>
      </w:pPr>
      <w:bookmarkStart w:id="0" w:name="_GoBack"/>
      <w:bookmarkEnd w:id="0"/>
    </w:p>
    <w:p w:rsidR="00090C99" w:rsidRDefault="00090C99" w:rsidP="00090C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 Закона Чеченской Республики от 29 декабря 2014 года № 59-РЗ «О выборах депутатов представительных органов муниципальных образований в Чеченской Республике», статьей 11 Устава Брагунского сельского поселения Гудермесского муниципального района, Совет депутатов Брагунского сельского поселения Гудермесского муниципального района</w:t>
      </w:r>
    </w:p>
    <w:p w:rsidR="00090C99" w:rsidRDefault="00090C99" w:rsidP="00090C99">
      <w:pPr>
        <w:ind w:firstLine="708"/>
        <w:jc w:val="both"/>
        <w:rPr>
          <w:sz w:val="28"/>
          <w:szCs w:val="28"/>
        </w:rPr>
      </w:pPr>
    </w:p>
    <w:p w:rsidR="00090C99" w:rsidRDefault="00090C99" w:rsidP="00090C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090C99" w:rsidRDefault="00090C99" w:rsidP="00090C99">
      <w:pPr>
        <w:ind w:firstLine="708"/>
        <w:jc w:val="both"/>
        <w:rPr>
          <w:sz w:val="28"/>
          <w:szCs w:val="28"/>
        </w:rPr>
      </w:pPr>
    </w:p>
    <w:p w:rsidR="00090C99" w:rsidRDefault="00090C99" w:rsidP="00090C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выборы депутатов Совета депутатов Брагунского сельского поселения Гудермесского муниципального района четвертого созыва на 19 сентября 2021 года;</w:t>
      </w:r>
    </w:p>
    <w:p w:rsidR="00090C99" w:rsidRDefault="00090C99" w:rsidP="00090C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Копию настоящего решения направить в территориальную избирательную комиссию Гудермесского муниципального района;</w:t>
      </w:r>
    </w:p>
    <w:p w:rsidR="00090C99" w:rsidRDefault="00090C99" w:rsidP="00090C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районной газете </w:t>
      </w:r>
      <w:proofErr w:type="spellStart"/>
      <w:r>
        <w:rPr>
          <w:sz w:val="28"/>
          <w:szCs w:val="28"/>
        </w:rPr>
        <w:t>Гумс</w:t>
      </w:r>
      <w:proofErr w:type="spellEnd"/>
      <w:r>
        <w:rPr>
          <w:sz w:val="28"/>
          <w:szCs w:val="28"/>
        </w:rPr>
        <w:t xml:space="preserve"> в течение пяти дней со дня принятия решения;</w:t>
      </w:r>
    </w:p>
    <w:p w:rsidR="00090C99" w:rsidRPr="008A45F3" w:rsidRDefault="00090C99" w:rsidP="0009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Настоящее решение вступает в силу со дня опубликования.</w:t>
      </w:r>
    </w:p>
    <w:p w:rsidR="00090C99" w:rsidRDefault="00090C99" w:rsidP="00090C99">
      <w:pPr>
        <w:jc w:val="both"/>
        <w:rPr>
          <w:color w:val="000000"/>
          <w:sz w:val="27"/>
          <w:szCs w:val="27"/>
        </w:rPr>
      </w:pPr>
    </w:p>
    <w:p w:rsidR="00090C99" w:rsidRDefault="00090C99" w:rsidP="00090C99">
      <w:pPr>
        <w:jc w:val="both"/>
        <w:rPr>
          <w:color w:val="000000"/>
          <w:sz w:val="27"/>
          <w:szCs w:val="27"/>
        </w:rPr>
      </w:pPr>
    </w:p>
    <w:p w:rsidR="00090C99" w:rsidRDefault="00090C99" w:rsidP="00090C99">
      <w:pPr>
        <w:jc w:val="both"/>
        <w:rPr>
          <w:color w:val="000000"/>
          <w:sz w:val="27"/>
          <w:szCs w:val="27"/>
        </w:rPr>
      </w:pPr>
    </w:p>
    <w:p w:rsidR="00090C99" w:rsidRDefault="00090C99" w:rsidP="00090C99">
      <w:pPr>
        <w:jc w:val="both"/>
        <w:rPr>
          <w:color w:val="000000"/>
          <w:sz w:val="27"/>
          <w:szCs w:val="27"/>
        </w:rPr>
      </w:pPr>
    </w:p>
    <w:p w:rsidR="00090C99" w:rsidRDefault="00090C99" w:rsidP="00090C99">
      <w:pPr>
        <w:rPr>
          <w:color w:val="000000"/>
          <w:sz w:val="27"/>
          <w:szCs w:val="27"/>
        </w:rPr>
      </w:pPr>
    </w:p>
    <w:p w:rsidR="00090C99" w:rsidRPr="00F91917" w:rsidRDefault="00090C99" w:rsidP="00090C99">
      <w:pPr>
        <w:jc w:val="both"/>
        <w:rPr>
          <w:bCs/>
          <w:sz w:val="22"/>
          <w:szCs w:val="22"/>
        </w:rPr>
      </w:pPr>
      <w:r>
        <w:rPr>
          <w:sz w:val="28"/>
          <w:szCs w:val="28"/>
        </w:rPr>
        <w:t xml:space="preserve">Глава сельского поселения                                                </w:t>
      </w:r>
      <w:proofErr w:type="spellStart"/>
      <w:r>
        <w:rPr>
          <w:sz w:val="28"/>
          <w:szCs w:val="28"/>
        </w:rPr>
        <w:t>С.С.Ташаев</w:t>
      </w:r>
      <w:proofErr w:type="spellEnd"/>
    </w:p>
    <w:p w:rsidR="0015300A" w:rsidRDefault="0015300A"/>
    <w:sectPr w:rsidR="0015300A" w:rsidSect="00775E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C99"/>
    <w:rsid w:val="00090C99"/>
    <w:rsid w:val="0015300A"/>
    <w:rsid w:val="0079752B"/>
    <w:rsid w:val="00885751"/>
    <w:rsid w:val="00892D2C"/>
    <w:rsid w:val="0099566C"/>
    <w:rsid w:val="00A754A5"/>
    <w:rsid w:val="00C0762F"/>
    <w:rsid w:val="00CC1544"/>
    <w:rsid w:val="00E5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4FC8F-6A43-409A-8E71-C48021DC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0C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YULDYZ</cp:lastModifiedBy>
  <cp:revision>2</cp:revision>
  <dcterms:created xsi:type="dcterms:W3CDTF">2021-06-22T06:54:00Z</dcterms:created>
  <dcterms:modified xsi:type="dcterms:W3CDTF">2021-06-22T06:54:00Z</dcterms:modified>
</cp:coreProperties>
</file>